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ADF92D" w14:textId="77777777" w:rsidR="00FA62C1" w:rsidRDefault="00067123">
      <w:pPr>
        <w:pBdr>
          <w:top w:val="nil"/>
          <w:left w:val="nil"/>
          <w:bottom w:val="nil"/>
          <w:right w:val="nil"/>
          <w:between w:val="nil"/>
        </w:pBdr>
        <w:spacing w:line="276" w:lineRule="auto"/>
        <w:jc w:val="center"/>
        <w:rPr>
          <w:rFonts w:ascii="Arial" w:eastAsia="Arial" w:hAnsi="Arial" w:cs="Arial"/>
          <w:b/>
          <w:sz w:val="32"/>
          <w:szCs w:val="32"/>
        </w:rPr>
      </w:pPr>
      <w:r>
        <w:rPr>
          <w:rFonts w:ascii="Arial" w:eastAsia="Arial" w:hAnsi="Arial" w:cs="Arial"/>
          <w:b/>
          <w:sz w:val="32"/>
          <w:szCs w:val="32"/>
        </w:rPr>
        <w:t>PROGRAMMA CAMP LUCCA</w:t>
      </w:r>
    </w:p>
    <w:p w14:paraId="033D1908" w14:textId="77777777" w:rsidR="00FA62C1" w:rsidRDefault="00067123">
      <w:pPr>
        <w:pBdr>
          <w:top w:val="nil"/>
          <w:left w:val="nil"/>
          <w:bottom w:val="nil"/>
          <w:right w:val="nil"/>
          <w:between w:val="nil"/>
        </w:pBdr>
        <w:spacing w:line="276" w:lineRule="auto"/>
        <w:jc w:val="center"/>
        <w:rPr>
          <w:rFonts w:ascii="Arial" w:eastAsia="Arial" w:hAnsi="Arial" w:cs="Arial"/>
          <w:b/>
          <w:sz w:val="32"/>
          <w:szCs w:val="32"/>
        </w:rPr>
      </w:pPr>
      <w:r>
        <w:rPr>
          <w:rFonts w:ascii="Arial" w:eastAsia="Arial" w:hAnsi="Arial" w:cs="Arial"/>
          <w:b/>
          <w:sz w:val="32"/>
          <w:szCs w:val="32"/>
        </w:rPr>
        <w:t>Cinque location nel centro storico: Giglio, San Girolamo, Astra, Palazzo Ducale ed ex Cavallerizza</w:t>
      </w:r>
    </w:p>
    <w:p w14:paraId="59F5E7AD" w14:textId="77777777" w:rsidR="00FA62C1" w:rsidRDefault="00FA62C1">
      <w:pPr>
        <w:pBdr>
          <w:top w:val="nil"/>
          <w:left w:val="nil"/>
          <w:bottom w:val="nil"/>
          <w:right w:val="nil"/>
          <w:between w:val="nil"/>
        </w:pBdr>
        <w:spacing w:line="276" w:lineRule="auto"/>
        <w:jc w:val="center"/>
        <w:rPr>
          <w:rFonts w:ascii="Arial" w:eastAsia="Arial" w:hAnsi="Arial" w:cs="Arial"/>
          <w:b/>
          <w:sz w:val="32"/>
          <w:szCs w:val="32"/>
        </w:rPr>
      </w:pPr>
    </w:p>
    <w:p w14:paraId="49C5B24A" w14:textId="77777777" w:rsidR="00FA62C1" w:rsidRDefault="00FA62C1">
      <w:pPr>
        <w:jc w:val="both"/>
        <w:rPr>
          <w:rFonts w:ascii="Arial" w:eastAsia="Arial" w:hAnsi="Arial" w:cs="Arial"/>
          <w:i/>
          <w:sz w:val="22"/>
          <w:szCs w:val="22"/>
        </w:rPr>
      </w:pPr>
    </w:p>
    <w:p w14:paraId="40559494" w14:textId="77777777" w:rsidR="00FA62C1" w:rsidRDefault="00067123">
      <w:pPr>
        <w:jc w:val="both"/>
        <w:rPr>
          <w:rFonts w:ascii="Arial" w:eastAsia="Arial" w:hAnsi="Arial" w:cs="Arial"/>
          <w:sz w:val="22"/>
          <w:szCs w:val="22"/>
        </w:rPr>
      </w:pPr>
      <w:r>
        <w:rPr>
          <w:rFonts w:ascii="Arial" w:eastAsia="Arial" w:hAnsi="Arial" w:cs="Arial"/>
          <w:i/>
          <w:sz w:val="22"/>
          <w:szCs w:val="22"/>
        </w:rPr>
        <w:t xml:space="preserve">Lucca, 21 ottobre 2020 – </w:t>
      </w:r>
      <w:r>
        <w:rPr>
          <w:rFonts w:ascii="Arial" w:eastAsia="Arial" w:hAnsi="Arial" w:cs="Arial"/>
          <w:b/>
          <w:sz w:val="22"/>
          <w:szCs w:val="22"/>
        </w:rPr>
        <w:t xml:space="preserve">Lucca Comics &amp; Games edizione </w:t>
      </w:r>
      <w:proofErr w:type="spellStart"/>
      <w:r>
        <w:rPr>
          <w:rFonts w:ascii="Arial" w:eastAsia="Arial" w:hAnsi="Arial" w:cs="Arial"/>
          <w:b/>
          <w:i/>
          <w:sz w:val="22"/>
          <w:szCs w:val="22"/>
        </w:rPr>
        <w:t>Changes</w:t>
      </w:r>
      <w:proofErr w:type="spellEnd"/>
      <w:r>
        <w:rPr>
          <w:rFonts w:ascii="Arial" w:eastAsia="Arial" w:hAnsi="Arial" w:cs="Arial"/>
          <w:b/>
          <w:i/>
          <w:sz w:val="22"/>
          <w:szCs w:val="22"/>
        </w:rPr>
        <w:t xml:space="preserve"> </w:t>
      </w:r>
      <w:r>
        <w:rPr>
          <w:rFonts w:ascii="Arial" w:eastAsia="Arial" w:hAnsi="Arial" w:cs="Arial"/>
          <w:sz w:val="22"/>
          <w:szCs w:val="22"/>
        </w:rPr>
        <w:t xml:space="preserve">ha modificato il programma degli eventi sulla base dell'ultimo DPCM, nel pieno rispetto delle normative e, conseguentemente ha dovuto ridurre le location per gli incontri, ospitati nel centro storico della città, portandole dalle 10 previste inizialmente, </w:t>
      </w:r>
      <w:r>
        <w:rPr>
          <w:rFonts w:ascii="Arial" w:eastAsia="Arial" w:hAnsi="Arial" w:cs="Arial"/>
          <w:sz w:val="22"/>
          <w:szCs w:val="22"/>
        </w:rPr>
        <w:t xml:space="preserve">alle 5 attuali. </w:t>
      </w:r>
    </w:p>
    <w:p w14:paraId="2E31C77C" w14:textId="77777777" w:rsidR="00FA62C1" w:rsidRDefault="00067123">
      <w:pPr>
        <w:jc w:val="both"/>
        <w:rPr>
          <w:rFonts w:ascii="Arial" w:eastAsia="Arial" w:hAnsi="Arial" w:cs="Arial"/>
          <w:sz w:val="22"/>
          <w:szCs w:val="22"/>
        </w:rPr>
      </w:pPr>
      <w:r>
        <w:rPr>
          <w:rFonts w:ascii="Arial" w:eastAsia="Arial" w:hAnsi="Arial" w:cs="Arial"/>
          <w:sz w:val="22"/>
          <w:szCs w:val="22"/>
        </w:rPr>
        <w:t xml:space="preserve">Piazza del Giglio diventa quindi il fulcro del festival con gli incontri ospitati al </w:t>
      </w:r>
      <w:r>
        <w:rPr>
          <w:rFonts w:ascii="Arial" w:eastAsia="Arial" w:hAnsi="Arial" w:cs="Arial"/>
          <w:b/>
          <w:sz w:val="22"/>
          <w:szCs w:val="22"/>
        </w:rPr>
        <w:t>Teatro del Giglio</w:t>
      </w:r>
      <w:r>
        <w:rPr>
          <w:rFonts w:ascii="Arial" w:eastAsia="Arial" w:hAnsi="Arial" w:cs="Arial"/>
          <w:sz w:val="22"/>
          <w:szCs w:val="22"/>
        </w:rPr>
        <w:t>, dell’</w:t>
      </w:r>
      <w:r>
        <w:rPr>
          <w:rFonts w:ascii="Arial" w:eastAsia="Arial" w:hAnsi="Arial" w:cs="Arial"/>
          <w:b/>
          <w:sz w:val="22"/>
          <w:szCs w:val="22"/>
        </w:rPr>
        <w:t>Teatro San Girolamo</w:t>
      </w:r>
      <w:r>
        <w:rPr>
          <w:rFonts w:ascii="Arial" w:eastAsia="Arial" w:hAnsi="Arial" w:cs="Arial"/>
          <w:sz w:val="22"/>
          <w:szCs w:val="22"/>
        </w:rPr>
        <w:t xml:space="preserve"> e </w:t>
      </w:r>
      <w:proofErr w:type="spellStart"/>
      <w:r>
        <w:rPr>
          <w:rFonts w:ascii="Arial" w:eastAsia="Arial" w:hAnsi="Arial" w:cs="Arial"/>
          <w:sz w:val="22"/>
          <w:szCs w:val="22"/>
        </w:rPr>
        <w:t>all</w:t>
      </w:r>
      <w:proofErr w:type="spellEnd"/>
      <w:r>
        <w:rPr>
          <w:rFonts w:ascii="Arial" w:eastAsia="Arial" w:hAnsi="Arial" w:cs="Arial"/>
          <w:sz w:val="22"/>
          <w:szCs w:val="22"/>
        </w:rPr>
        <w:t xml:space="preserve"> </w:t>
      </w:r>
      <w:r>
        <w:rPr>
          <w:rFonts w:ascii="Arial" w:eastAsia="Arial" w:hAnsi="Arial" w:cs="Arial"/>
          <w:b/>
          <w:sz w:val="22"/>
          <w:szCs w:val="22"/>
        </w:rPr>
        <w:t>Cinema Astra e tutti gli eventi saranno anche visibili in streaming gratuitamente.</w:t>
      </w:r>
    </w:p>
    <w:p w14:paraId="46BEB218" w14:textId="77777777" w:rsidR="00FA62C1" w:rsidRDefault="00FA62C1">
      <w:pPr>
        <w:jc w:val="both"/>
        <w:rPr>
          <w:rFonts w:ascii="Arial" w:eastAsia="Arial" w:hAnsi="Arial" w:cs="Arial"/>
          <w:sz w:val="22"/>
          <w:szCs w:val="22"/>
        </w:rPr>
      </w:pPr>
    </w:p>
    <w:p w14:paraId="1CC31897" w14:textId="77777777" w:rsidR="00FA62C1" w:rsidRDefault="00067123">
      <w:pPr>
        <w:jc w:val="both"/>
        <w:rPr>
          <w:rFonts w:ascii="Arial" w:eastAsia="Arial" w:hAnsi="Arial" w:cs="Arial"/>
          <w:sz w:val="22"/>
          <w:szCs w:val="22"/>
        </w:rPr>
      </w:pPr>
      <w:r>
        <w:rPr>
          <w:rFonts w:ascii="Arial" w:eastAsia="Arial" w:hAnsi="Arial" w:cs="Arial"/>
          <w:sz w:val="22"/>
          <w:szCs w:val="22"/>
        </w:rPr>
        <w:t>Nell’ottica di appli</w:t>
      </w:r>
      <w:r>
        <w:rPr>
          <w:rFonts w:ascii="Arial" w:eastAsia="Arial" w:hAnsi="Arial" w:cs="Arial"/>
          <w:sz w:val="22"/>
          <w:szCs w:val="22"/>
        </w:rPr>
        <w:t xml:space="preserve">care le norme, </w:t>
      </w:r>
      <w:r>
        <w:rPr>
          <w:rFonts w:ascii="Arial" w:eastAsia="Arial" w:hAnsi="Arial" w:cs="Arial"/>
          <w:b/>
          <w:sz w:val="22"/>
          <w:szCs w:val="22"/>
        </w:rPr>
        <w:t>non sarà più possibile realizzare il Cosplay Palace e il Pop-Up Store</w:t>
      </w:r>
      <w:r>
        <w:rPr>
          <w:rFonts w:ascii="Arial" w:eastAsia="Arial" w:hAnsi="Arial" w:cs="Arial"/>
          <w:sz w:val="22"/>
          <w:szCs w:val="22"/>
        </w:rPr>
        <w:t xml:space="preserve">, e sarà possibile trovare le principali novità editoriali all’interno dei negozi dei nostri partner: </w:t>
      </w:r>
      <w:r>
        <w:rPr>
          <w:rFonts w:ascii="Arial" w:eastAsia="Arial" w:hAnsi="Arial" w:cs="Arial"/>
          <w:i/>
          <w:sz w:val="22"/>
          <w:szCs w:val="22"/>
        </w:rPr>
        <w:t xml:space="preserve">Il Collezionista </w:t>
      </w:r>
      <w:r>
        <w:rPr>
          <w:rFonts w:ascii="Arial" w:eastAsia="Arial" w:hAnsi="Arial" w:cs="Arial"/>
          <w:sz w:val="22"/>
          <w:szCs w:val="22"/>
        </w:rPr>
        <w:t xml:space="preserve">(piazza San Giusto e via San Paolino) e </w:t>
      </w:r>
      <w:r>
        <w:rPr>
          <w:rFonts w:ascii="Arial" w:eastAsia="Arial" w:hAnsi="Arial" w:cs="Arial"/>
          <w:i/>
          <w:sz w:val="22"/>
          <w:szCs w:val="22"/>
        </w:rPr>
        <w:t>Dungeon Store</w:t>
      </w:r>
      <w:r>
        <w:rPr>
          <w:rFonts w:ascii="Arial" w:eastAsia="Arial" w:hAnsi="Arial" w:cs="Arial"/>
          <w:sz w:val="22"/>
          <w:szCs w:val="22"/>
        </w:rPr>
        <w:t xml:space="preserve"> (via Pisana Sant’Anna). </w:t>
      </w:r>
    </w:p>
    <w:p w14:paraId="0393127B" w14:textId="77777777" w:rsidR="00FA62C1" w:rsidRDefault="00067123">
      <w:pPr>
        <w:jc w:val="both"/>
        <w:rPr>
          <w:rFonts w:ascii="Arial" w:eastAsia="Arial" w:hAnsi="Arial" w:cs="Arial"/>
          <w:sz w:val="22"/>
          <w:szCs w:val="22"/>
        </w:rPr>
      </w:pPr>
      <w:r>
        <w:rPr>
          <w:rFonts w:ascii="Arial" w:eastAsia="Arial" w:hAnsi="Arial" w:cs="Arial"/>
          <w:sz w:val="22"/>
          <w:szCs w:val="22"/>
        </w:rPr>
        <w:t xml:space="preserve">Agli appuntamenti già annunciati nei giorni scorsi si vanno ad aggiungere </w:t>
      </w:r>
    </w:p>
    <w:p w14:paraId="3C389FF2" w14:textId="77777777" w:rsidR="00FA62C1" w:rsidRDefault="00FA62C1">
      <w:pPr>
        <w:jc w:val="both"/>
        <w:rPr>
          <w:rFonts w:ascii="Arial" w:eastAsia="Arial" w:hAnsi="Arial" w:cs="Arial"/>
          <w:sz w:val="22"/>
          <w:szCs w:val="22"/>
        </w:rPr>
      </w:pPr>
    </w:p>
    <w:p w14:paraId="635CE7A5" w14:textId="77777777" w:rsidR="00FA62C1" w:rsidRDefault="00067123">
      <w:pPr>
        <w:jc w:val="both"/>
        <w:rPr>
          <w:rFonts w:ascii="Arial" w:eastAsia="Arial" w:hAnsi="Arial" w:cs="Arial"/>
          <w:b/>
          <w:sz w:val="22"/>
          <w:szCs w:val="22"/>
        </w:rPr>
      </w:pPr>
      <w:r>
        <w:rPr>
          <w:rFonts w:ascii="Arial" w:eastAsia="Arial" w:hAnsi="Arial" w:cs="Arial"/>
          <w:b/>
          <w:sz w:val="22"/>
          <w:szCs w:val="22"/>
        </w:rPr>
        <w:t xml:space="preserve">Dream On a Palazzo Ducale </w:t>
      </w:r>
    </w:p>
    <w:p w14:paraId="7E2F91E2" w14:textId="77777777" w:rsidR="00FA62C1" w:rsidRDefault="00067123">
      <w:pPr>
        <w:jc w:val="both"/>
        <w:rPr>
          <w:rFonts w:ascii="Arial" w:eastAsia="Arial" w:hAnsi="Arial" w:cs="Arial"/>
          <w:color w:val="222222"/>
          <w:sz w:val="22"/>
          <w:szCs w:val="22"/>
        </w:rPr>
      </w:pPr>
      <w:r>
        <w:rPr>
          <w:rFonts w:ascii="Arial" w:eastAsia="Arial" w:hAnsi="Arial" w:cs="Arial"/>
          <w:sz w:val="22"/>
          <w:szCs w:val="22"/>
        </w:rPr>
        <w:t xml:space="preserve">Apre il 29 ottobre (ed è visitabile fino al </w:t>
      </w:r>
      <w:proofErr w:type="gramStart"/>
      <w:r>
        <w:rPr>
          <w:rFonts w:ascii="Arial" w:eastAsia="Arial" w:hAnsi="Arial" w:cs="Arial"/>
          <w:sz w:val="22"/>
          <w:szCs w:val="22"/>
        </w:rPr>
        <w:t>1 novembre</w:t>
      </w:r>
      <w:proofErr w:type="gramEnd"/>
      <w:r>
        <w:rPr>
          <w:rFonts w:ascii="Arial" w:eastAsia="Arial" w:hAnsi="Arial" w:cs="Arial"/>
          <w:sz w:val="22"/>
          <w:szCs w:val="22"/>
        </w:rPr>
        <w:t xml:space="preserve">), la mostra </w:t>
      </w:r>
      <w:r>
        <w:rPr>
          <w:rFonts w:ascii="Arial" w:eastAsia="Arial" w:hAnsi="Arial" w:cs="Arial"/>
          <w:b/>
          <w:sz w:val="22"/>
          <w:szCs w:val="22"/>
        </w:rPr>
        <w:t xml:space="preserve">Dream On </w:t>
      </w:r>
      <w:r>
        <w:rPr>
          <w:rFonts w:ascii="Arial" w:eastAsia="Arial" w:hAnsi="Arial" w:cs="Arial"/>
          <w:sz w:val="22"/>
          <w:szCs w:val="22"/>
          <w:highlight w:val="white"/>
        </w:rPr>
        <w:t>dedicata ai sognatori che credono nella forza dell’</w:t>
      </w:r>
      <w:r>
        <w:rPr>
          <w:rFonts w:ascii="Arial" w:eastAsia="Arial" w:hAnsi="Arial" w:cs="Arial"/>
          <w:sz w:val="22"/>
          <w:szCs w:val="22"/>
          <w:highlight w:val="white"/>
        </w:rPr>
        <w:t xml:space="preserve">immaginazione, nel potere dei sogni, e nell’importanza della condivisione. </w:t>
      </w:r>
      <w:proofErr w:type="spellStart"/>
      <w:r>
        <w:rPr>
          <w:rFonts w:ascii="Arial" w:eastAsia="Arial" w:hAnsi="Arial" w:cs="Arial"/>
          <w:sz w:val="22"/>
          <w:szCs w:val="22"/>
          <w:highlight w:val="white"/>
        </w:rPr>
        <w:t>protagonist</w:t>
      </w:r>
      <w:proofErr w:type="spellEnd"/>
      <w:r>
        <w:rPr>
          <w:rFonts w:ascii="Arial" w:eastAsia="Arial" w:hAnsi="Arial" w:cs="Arial"/>
          <w:sz w:val="22"/>
          <w:szCs w:val="22"/>
          <w:highlight w:val="white"/>
        </w:rPr>
        <w:t xml:space="preserve"> i dodici artisti che per primi hanno realizzato il poster di questa edizione e partecipato al grande progetto collettivo di Lucca </w:t>
      </w:r>
      <w:proofErr w:type="spellStart"/>
      <w:r>
        <w:rPr>
          <w:rFonts w:ascii="Arial" w:eastAsia="Arial" w:hAnsi="Arial" w:cs="Arial"/>
          <w:sz w:val="22"/>
          <w:szCs w:val="22"/>
          <w:highlight w:val="white"/>
        </w:rPr>
        <w:t>Changes</w:t>
      </w:r>
      <w:proofErr w:type="spellEnd"/>
      <w:r>
        <w:rPr>
          <w:rFonts w:ascii="Arial" w:eastAsia="Arial" w:hAnsi="Arial" w:cs="Arial"/>
          <w:sz w:val="22"/>
          <w:szCs w:val="22"/>
          <w:highlight w:val="white"/>
        </w:rPr>
        <w:t xml:space="preserve">. Da </w:t>
      </w:r>
      <w:r>
        <w:rPr>
          <w:rFonts w:ascii="Arial" w:eastAsia="Arial" w:hAnsi="Arial" w:cs="Arial"/>
          <w:b/>
          <w:sz w:val="22"/>
          <w:szCs w:val="22"/>
          <w:highlight w:val="white"/>
        </w:rPr>
        <w:t>Roberto Recchioni</w:t>
      </w:r>
      <w:r>
        <w:rPr>
          <w:rFonts w:ascii="Arial" w:eastAsia="Arial" w:hAnsi="Arial" w:cs="Arial"/>
          <w:sz w:val="22"/>
          <w:szCs w:val="22"/>
          <w:highlight w:val="white"/>
        </w:rPr>
        <w:t>, agli undici creativi chiamati a interpretare l’idea di una nuova Lucca Comics &amp; Games, dieci +1 autori italiani:</w:t>
      </w:r>
      <w:r>
        <w:rPr>
          <w:rFonts w:ascii="Arial" w:eastAsia="Arial" w:hAnsi="Arial" w:cs="Arial"/>
          <w:b/>
          <w:sz w:val="22"/>
          <w:szCs w:val="22"/>
          <w:highlight w:val="white"/>
        </w:rPr>
        <w:t xml:space="preserve"> Gigi Cavenago</w:t>
      </w:r>
      <w:r>
        <w:rPr>
          <w:rFonts w:ascii="Arial" w:eastAsia="Arial" w:hAnsi="Arial" w:cs="Arial"/>
          <w:sz w:val="22"/>
          <w:szCs w:val="22"/>
          <w:highlight w:val="white"/>
        </w:rPr>
        <w:t>,</w:t>
      </w:r>
      <w:r>
        <w:rPr>
          <w:rFonts w:ascii="Arial" w:eastAsia="Arial" w:hAnsi="Arial" w:cs="Arial"/>
          <w:b/>
          <w:sz w:val="22"/>
          <w:szCs w:val="22"/>
          <w:highlight w:val="white"/>
        </w:rPr>
        <w:t xml:space="preserve"> </w:t>
      </w:r>
      <w:proofErr w:type="spellStart"/>
      <w:r>
        <w:rPr>
          <w:rFonts w:ascii="Arial" w:eastAsia="Arial" w:hAnsi="Arial" w:cs="Arial"/>
          <w:b/>
          <w:sz w:val="22"/>
          <w:szCs w:val="22"/>
          <w:highlight w:val="white"/>
        </w:rPr>
        <w:t>Fumettibrutti</w:t>
      </w:r>
      <w:proofErr w:type="spellEnd"/>
      <w:r>
        <w:rPr>
          <w:rFonts w:ascii="Arial" w:eastAsia="Arial" w:hAnsi="Arial" w:cs="Arial"/>
          <w:sz w:val="22"/>
          <w:szCs w:val="22"/>
          <w:highlight w:val="white"/>
        </w:rPr>
        <w:t>,</w:t>
      </w:r>
      <w:r>
        <w:rPr>
          <w:rFonts w:ascii="Arial" w:eastAsia="Arial" w:hAnsi="Arial" w:cs="Arial"/>
          <w:b/>
          <w:sz w:val="22"/>
          <w:szCs w:val="22"/>
          <w:highlight w:val="white"/>
        </w:rPr>
        <w:t xml:space="preserve"> </w:t>
      </w:r>
      <w:proofErr w:type="spellStart"/>
      <w:r>
        <w:rPr>
          <w:rFonts w:ascii="Arial" w:eastAsia="Arial" w:hAnsi="Arial" w:cs="Arial"/>
          <w:b/>
          <w:sz w:val="22"/>
          <w:szCs w:val="22"/>
          <w:highlight w:val="white"/>
        </w:rPr>
        <w:t>Fraffrog</w:t>
      </w:r>
      <w:proofErr w:type="spellEnd"/>
      <w:r>
        <w:rPr>
          <w:rFonts w:ascii="Arial" w:eastAsia="Arial" w:hAnsi="Arial" w:cs="Arial"/>
          <w:sz w:val="22"/>
          <w:szCs w:val="22"/>
          <w:highlight w:val="white"/>
        </w:rPr>
        <w:t xml:space="preserve">, </w:t>
      </w:r>
      <w:proofErr w:type="spellStart"/>
      <w:r>
        <w:rPr>
          <w:rFonts w:ascii="Arial" w:eastAsia="Arial" w:hAnsi="Arial" w:cs="Arial"/>
          <w:b/>
          <w:sz w:val="22"/>
          <w:szCs w:val="22"/>
          <w:highlight w:val="white"/>
        </w:rPr>
        <w:t>Sio</w:t>
      </w:r>
      <w:proofErr w:type="spellEnd"/>
      <w:r>
        <w:rPr>
          <w:rFonts w:ascii="Arial" w:eastAsia="Arial" w:hAnsi="Arial" w:cs="Arial"/>
          <w:sz w:val="22"/>
          <w:szCs w:val="22"/>
          <w:highlight w:val="white"/>
        </w:rPr>
        <w:t>,</w:t>
      </w:r>
      <w:r>
        <w:rPr>
          <w:rFonts w:ascii="Arial" w:eastAsia="Arial" w:hAnsi="Arial" w:cs="Arial"/>
          <w:b/>
          <w:sz w:val="22"/>
          <w:szCs w:val="22"/>
          <w:highlight w:val="white"/>
        </w:rPr>
        <w:t xml:space="preserve"> Rachele Aragno</w:t>
      </w:r>
      <w:r>
        <w:rPr>
          <w:rFonts w:ascii="Arial" w:eastAsia="Arial" w:hAnsi="Arial" w:cs="Arial"/>
          <w:sz w:val="22"/>
          <w:szCs w:val="22"/>
          <w:highlight w:val="white"/>
        </w:rPr>
        <w:t>,</w:t>
      </w:r>
      <w:r>
        <w:rPr>
          <w:rFonts w:ascii="Arial" w:eastAsia="Arial" w:hAnsi="Arial" w:cs="Arial"/>
          <w:b/>
          <w:sz w:val="22"/>
          <w:szCs w:val="22"/>
          <w:highlight w:val="white"/>
        </w:rPr>
        <w:t xml:space="preserve"> Vincenzo Filosa</w:t>
      </w:r>
      <w:r>
        <w:rPr>
          <w:rFonts w:ascii="Arial" w:eastAsia="Arial" w:hAnsi="Arial" w:cs="Arial"/>
          <w:sz w:val="22"/>
          <w:szCs w:val="22"/>
          <w:highlight w:val="white"/>
        </w:rPr>
        <w:t>,</w:t>
      </w:r>
      <w:r>
        <w:rPr>
          <w:rFonts w:ascii="Arial" w:eastAsia="Arial" w:hAnsi="Arial" w:cs="Arial"/>
          <w:b/>
          <w:sz w:val="22"/>
          <w:szCs w:val="22"/>
          <w:highlight w:val="white"/>
        </w:rPr>
        <w:t xml:space="preserve"> Teresa Radice e Stefano Turconi</w:t>
      </w:r>
      <w:r>
        <w:rPr>
          <w:rFonts w:ascii="Arial" w:eastAsia="Arial" w:hAnsi="Arial" w:cs="Arial"/>
          <w:sz w:val="22"/>
          <w:szCs w:val="22"/>
          <w:highlight w:val="white"/>
        </w:rPr>
        <w:t>,</w:t>
      </w:r>
      <w:r>
        <w:rPr>
          <w:rFonts w:ascii="Arial" w:eastAsia="Arial" w:hAnsi="Arial" w:cs="Arial"/>
          <w:b/>
          <w:sz w:val="22"/>
          <w:szCs w:val="22"/>
          <w:highlight w:val="white"/>
        </w:rPr>
        <w:t xml:space="preserve"> Agnese Innocente</w:t>
      </w:r>
      <w:r>
        <w:rPr>
          <w:rFonts w:ascii="Arial" w:eastAsia="Arial" w:hAnsi="Arial" w:cs="Arial"/>
          <w:sz w:val="22"/>
          <w:szCs w:val="22"/>
          <w:highlight w:val="white"/>
        </w:rPr>
        <w:t>,</w:t>
      </w:r>
      <w:r>
        <w:rPr>
          <w:rFonts w:ascii="Arial" w:eastAsia="Arial" w:hAnsi="Arial" w:cs="Arial"/>
          <w:b/>
          <w:sz w:val="22"/>
          <w:szCs w:val="22"/>
          <w:highlight w:val="white"/>
        </w:rPr>
        <w:t xml:space="preserve"> Samuel Spano</w:t>
      </w:r>
      <w:r>
        <w:rPr>
          <w:rFonts w:ascii="Arial" w:eastAsia="Arial" w:hAnsi="Arial" w:cs="Arial"/>
          <w:sz w:val="22"/>
          <w:szCs w:val="22"/>
          <w:highlight w:val="white"/>
        </w:rPr>
        <w:t>,</w:t>
      </w:r>
      <w:r>
        <w:rPr>
          <w:rFonts w:ascii="Arial" w:eastAsia="Arial" w:hAnsi="Arial" w:cs="Arial"/>
          <w:b/>
          <w:sz w:val="22"/>
          <w:szCs w:val="22"/>
          <w:highlight w:val="white"/>
        </w:rPr>
        <w:t xml:space="preserve"> Rita Petruccioli </w:t>
      </w:r>
      <w:r>
        <w:rPr>
          <w:rFonts w:ascii="Arial" w:eastAsia="Arial" w:hAnsi="Arial" w:cs="Arial"/>
          <w:sz w:val="22"/>
          <w:szCs w:val="22"/>
          <w:highlight w:val="white"/>
        </w:rPr>
        <w:t>e il “+1” è</w:t>
      </w:r>
      <w:r>
        <w:rPr>
          <w:rFonts w:ascii="Arial" w:eastAsia="Arial" w:hAnsi="Arial" w:cs="Arial"/>
          <w:b/>
          <w:sz w:val="22"/>
          <w:szCs w:val="22"/>
          <w:highlight w:val="white"/>
        </w:rPr>
        <w:t xml:space="preserve"> Leo Ortolani</w:t>
      </w:r>
      <w:r>
        <w:rPr>
          <w:rFonts w:ascii="Arial" w:eastAsia="Arial" w:hAnsi="Arial" w:cs="Arial"/>
          <w:sz w:val="22"/>
          <w:szCs w:val="22"/>
          <w:highlight w:val="white"/>
        </w:rPr>
        <w:t xml:space="preserve">. La mostra è realizzata in collaborazione con la </w:t>
      </w:r>
      <w:r>
        <w:rPr>
          <w:rFonts w:ascii="Arial" w:eastAsia="Arial" w:hAnsi="Arial" w:cs="Arial"/>
          <w:b/>
          <w:sz w:val="22"/>
          <w:szCs w:val="22"/>
          <w:highlight w:val="white"/>
        </w:rPr>
        <w:t>Fondazione Banca del Monte di Lucca</w:t>
      </w:r>
      <w:r>
        <w:rPr>
          <w:rFonts w:ascii="Arial" w:eastAsia="Arial" w:hAnsi="Arial" w:cs="Arial"/>
          <w:sz w:val="22"/>
          <w:szCs w:val="22"/>
          <w:highlight w:val="white"/>
        </w:rPr>
        <w:t xml:space="preserve"> che quest’anno sostiene anche il nuovissimo </w:t>
      </w:r>
      <w:r>
        <w:rPr>
          <w:rFonts w:ascii="Arial" w:eastAsia="Arial" w:hAnsi="Arial" w:cs="Arial"/>
          <w:b/>
          <w:color w:val="222222"/>
          <w:sz w:val="22"/>
          <w:szCs w:val="22"/>
        </w:rPr>
        <w:t xml:space="preserve">Premio </w:t>
      </w:r>
      <w:proofErr w:type="spellStart"/>
      <w:r>
        <w:rPr>
          <w:rFonts w:ascii="Arial" w:eastAsia="Arial" w:hAnsi="Arial" w:cs="Arial"/>
          <w:b/>
          <w:color w:val="222222"/>
          <w:sz w:val="22"/>
          <w:szCs w:val="22"/>
        </w:rPr>
        <w:t>Changes</w:t>
      </w:r>
      <w:proofErr w:type="spellEnd"/>
      <w:r>
        <w:rPr>
          <w:rFonts w:ascii="Arial" w:eastAsia="Arial" w:hAnsi="Arial" w:cs="Arial"/>
          <w:color w:val="222222"/>
          <w:sz w:val="22"/>
          <w:szCs w:val="22"/>
        </w:rPr>
        <w:t xml:space="preserve">, destinando al "miglior fumettista esordiente” un riconoscimento in </w:t>
      </w:r>
      <w:r>
        <w:rPr>
          <w:rFonts w:ascii="Arial" w:eastAsia="Arial" w:hAnsi="Arial" w:cs="Arial"/>
          <w:color w:val="222222"/>
          <w:sz w:val="22"/>
          <w:szCs w:val="22"/>
        </w:rPr>
        <w:t xml:space="preserve">denaro dell'ammontare di 3.500 euro. </w:t>
      </w:r>
    </w:p>
    <w:p w14:paraId="01FC8F5B" w14:textId="77777777" w:rsidR="00FA62C1" w:rsidRDefault="00067123">
      <w:pPr>
        <w:jc w:val="both"/>
        <w:rPr>
          <w:rFonts w:ascii="Arial" w:eastAsia="Arial" w:hAnsi="Arial" w:cs="Arial"/>
          <w:sz w:val="22"/>
          <w:szCs w:val="22"/>
        </w:rPr>
      </w:pPr>
      <w:r>
        <w:rPr>
          <w:rFonts w:ascii="Arial" w:eastAsia="Arial" w:hAnsi="Arial" w:cs="Arial"/>
          <w:sz w:val="22"/>
          <w:szCs w:val="22"/>
        </w:rPr>
        <w:t xml:space="preserve">La mostra si può visitare con il biglietto di ingresso usato per qualsiasi incontro in programma nella stessa giornata. </w:t>
      </w:r>
    </w:p>
    <w:p w14:paraId="51143A19" w14:textId="77777777" w:rsidR="00FA62C1" w:rsidRDefault="00FA62C1">
      <w:pPr>
        <w:jc w:val="both"/>
        <w:rPr>
          <w:rFonts w:ascii="Arial" w:eastAsia="Arial" w:hAnsi="Arial" w:cs="Arial"/>
          <w:sz w:val="22"/>
          <w:szCs w:val="22"/>
        </w:rPr>
      </w:pPr>
    </w:p>
    <w:p w14:paraId="1005B917" w14:textId="77777777" w:rsidR="00FA62C1" w:rsidRDefault="00067123">
      <w:pPr>
        <w:jc w:val="both"/>
        <w:rPr>
          <w:rFonts w:ascii="Arial" w:eastAsia="Arial" w:hAnsi="Arial" w:cs="Arial"/>
          <w:b/>
          <w:sz w:val="22"/>
          <w:szCs w:val="22"/>
        </w:rPr>
      </w:pPr>
      <w:r>
        <w:rPr>
          <w:rFonts w:ascii="Arial" w:eastAsia="Arial" w:hAnsi="Arial" w:cs="Arial"/>
          <w:b/>
          <w:sz w:val="22"/>
          <w:szCs w:val="22"/>
        </w:rPr>
        <w:t>Casa Rodari</w:t>
      </w:r>
    </w:p>
    <w:p w14:paraId="469A4FF7" w14:textId="77777777" w:rsidR="00FA62C1" w:rsidRDefault="00067123">
      <w:pPr>
        <w:jc w:val="both"/>
        <w:rPr>
          <w:rFonts w:ascii="Arial" w:eastAsia="Arial" w:hAnsi="Arial" w:cs="Arial"/>
          <w:sz w:val="22"/>
          <w:szCs w:val="22"/>
        </w:rPr>
      </w:pPr>
      <w:r>
        <w:rPr>
          <w:rFonts w:ascii="Arial" w:eastAsia="Arial" w:hAnsi="Arial" w:cs="Arial"/>
          <w:sz w:val="22"/>
          <w:szCs w:val="22"/>
        </w:rPr>
        <w:t>Cambia l’impostazione ma conferma il ricco programma di attività, fra didattica e co</w:t>
      </w:r>
      <w:r>
        <w:rPr>
          <w:rFonts w:ascii="Arial" w:eastAsia="Arial" w:hAnsi="Arial" w:cs="Arial"/>
          <w:sz w:val="22"/>
          <w:szCs w:val="22"/>
        </w:rPr>
        <w:t>nferenze online, spettacoli e la mostra dal vivo che sarà visitabile presso la Ex-Cavallerizza con qualsiasi biglietto usato per gli incontri in programma nello stesso giorno). Tra tutte le attività pensate in omaggio al grande maestro, scrittore, giornali</w:t>
      </w:r>
      <w:r>
        <w:rPr>
          <w:rFonts w:ascii="Arial" w:eastAsia="Arial" w:hAnsi="Arial" w:cs="Arial"/>
          <w:sz w:val="22"/>
          <w:szCs w:val="22"/>
        </w:rPr>
        <w:t xml:space="preserve">sta, il cuore della celebrazione sarà infatti l’esposizione delle </w:t>
      </w:r>
      <w:r>
        <w:rPr>
          <w:rFonts w:ascii="Arial" w:eastAsia="Arial" w:hAnsi="Arial" w:cs="Arial"/>
          <w:b/>
          <w:sz w:val="22"/>
          <w:szCs w:val="22"/>
        </w:rPr>
        <w:t>100 illustrazioni,</w:t>
      </w:r>
      <w:r>
        <w:rPr>
          <w:rFonts w:ascii="Arial" w:eastAsia="Arial" w:hAnsi="Arial" w:cs="Arial"/>
          <w:sz w:val="22"/>
          <w:szCs w:val="22"/>
        </w:rPr>
        <w:t xml:space="preserve"> raccolte da Einaudi nel volume </w:t>
      </w:r>
      <w:r>
        <w:rPr>
          <w:rFonts w:ascii="Arial" w:eastAsia="Arial" w:hAnsi="Arial" w:cs="Arial"/>
          <w:b/>
          <w:sz w:val="22"/>
          <w:szCs w:val="22"/>
        </w:rPr>
        <w:t>“Cento Gianni Rodari. Cento storie e filastrocche”</w:t>
      </w:r>
      <w:r>
        <w:rPr>
          <w:rFonts w:ascii="Arial" w:eastAsia="Arial" w:hAnsi="Arial" w:cs="Arial"/>
          <w:sz w:val="22"/>
          <w:szCs w:val="22"/>
        </w:rPr>
        <w:t xml:space="preserve">. Per i più piccoli e i loro genitori ci sarà invece lo spettacolo teatrale </w:t>
      </w:r>
      <w:r>
        <w:rPr>
          <w:rFonts w:ascii="Arial" w:eastAsia="Arial" w:hAnsi="Arial" w:cs="Arial"/>
          <w:b/>
          <w:sz w:val="22"/>
          <w:szCs w:val="22"/>
        </w:rPr>
        <w:t>“</w:t>
      </w:r>
      <w:proofErr w:type="spellStart"/>
      <w:r>
        <w:rPr>
          <w:rFonts w:ascii="Arial" w:eastAsia="Arial" w:hAnsi="Arial" w:cs="Arial"/>
          <w:b/>
          <w:sz w:val="22"/>
          <w:szCs w:val="22"/>
        </w:rPr>
        <w:t>Dodò</w:t>
      </w:r>
      <w:proofErr w:type="spellEnd"/>
      <w:r>
        <w:rPr>
          <w:rFonts w:ascii="Arial" w:eastAsia="Arial" w:hAnsi="Arial" w:cs="Arial"/>
          <w:b/>
          <w:sz w:val="22"/>
          <w:szCs w:val="22"/>
        </w:rPr>
        <w:t xml:space="preserve"> e l’Avve</w:t>
      </w:r>
      <w:r>
        <w:rPr>
          <w:rFonts w:ascii="Arial" w:eastAsia="Arial" w:hAnsi="Arial" w:cs="Arial"/>
          <w:b/>
          <w:sz w:val="22"/>
          <w:szCs w:val="22"/>
        </w:rPr>
        <w:t>ntura Spaziale</w:t>
      </w:r>
      <w:r>
        <w:rPr>
          <w:rFonts w:ascii="Arial" w:eastAsia="Arial" w:hAnsi="Arial" w:cs="Arial"/>
          <w:sz w:val="22"/>
          <w:szCs w:val="22"/>
        </w:rPr>
        <w:t xml:space="preserve">” realizzato da </w:t>
      </w:r>
      <w:r>
        <w:rPr>
          <w:rFonts w:ascii="Arial" w:eastAsia="Arial" w:hAnsi="Arial" w:cs="Arial"/>
          <w:b/>
          <w:sz w:val="22"/>
          <w:szCs w:val="22"/>
        </w:rPr>
        <w:t>Rai Ragazzi con il cast de L’Albero Azzurro</w:t>
      </w:r>
      <w:r>
        <w:rPr>
          <w:rFonts w:ascii="Arial" w:eastAsia="Arial" w:hAnsi="Arial" w:cs="Arial"/>
          <w:sz w:val="22"/>
          <w:szCs w:val="22"/>
        </w:rPr>
        <w:t xml:space="preserve"> per far vivere una divertentissima avventura ai nostri giovani amici con l’aiuto della filastrocca “il treno dell’avvenire” di Rodari e una buona dose di fantasia (</w:t>
      </w:r>
      <w:proofErr w:type="gramStart"/>
      <w:r>
        <w:rPr>
          <w:rFonts w:ascii="Arial" w:eastAsia="Arial" w:hAnsi="Arial" w:cs="Arial"/>
          <w:sz w:val="22"/>
          <w:szCs w:val="22"/>
        </w:rPr>
        <w:t>1 novembre</w:t>
      </w:r>
      <w:proofErr w:type="gramEnd"/>
      <w:r>
        <w:rPr>
          <w:rFonts w:ascii="Arial" w:eastAsia="Arial" w:hAnsi="Arial" w:cs="Arial"/>
          <w:sz w:val="22"/>
          <w:szCs w:val="22"/>
        </w:rPr>
        <w:t>, ore 14</w:t>
      </w:r>
      <w:r>
        <w:rPr>
          <w:rFonts w:ascii="Arial" w:eastAsia="Arial" w:hAnsi="Arial" w:cs="Arial"/>
          <w:sz w:val="22"/>
          <w:szCs w:val="22"/>
        </w:rPr>
        <w:t>).</w:t>
      </w:r>
    </w:p>
    <w:p w14:paraId="28FAA1CE" w14:textId="787AC68A" w:rsidR="00FA62C1" w:rsidRDefault="00067123">
      <w:pPr>
        <w:shd w:val="clear" w:color="auto" w:fill="FFFFFF"/>
        <w:spacing w:before="240" w:after="240"/>
        <w:jc w:val="both"/>
        <w:rPr>
          <w:rFonts w:ascii="Arial" w:eastAsia="Arial" w:hAnsi="Arial" w:cs="Arial"/>
          <w:color w:val="222222"/>
          <w:sz w:val="22"/>
          <w:szCs w:val="22"/>
        </w:rPr>
      </w:pPr>
      <w:r>
        <w:rPr>
          <w:rFonts w:ascii="Arial" w:eastAsia="Arial" w:hAnsi="Arial" w:cs="Arial"/>
          <w:sz w:val="22"/>
          <w:szCs w:val="22"/>
        </w:rPr>
        <w:t>Per i più grandicelli, ci sarà invece il reading “</w:t>
      </w:r>
      <w:r>
        <w:rPr>
          <w:rFonts w:ascii="Arial" w:eastAsia="Arial" w:hAnsi="Arial" w:cs="Arial"/>
          <w:b/>
          <w:sz w:val="22"/>
          <w:szCs w:val="22"/>
        </w:rPr>
        <w:t>La freccia azzurra</w:t>
      </w:r>
      <w:r>
        <w:rPr>
          <w:rFonts w:ascii="Arial" w:eastAsia="Arial" w:hAnsi="Arial" w:cs="Arial"/>
          <w:sz w:val="22"/>
          <w:szCs w:val="22"/>
        </w:rPr>
        <w:t xml:space="preserve">”, portato in scena da uno dei più importanti attori italiani di teatro di narrazione: </w:t>
      </w:r>
      <w:r>
        <w:rPr>
          <w:rFonts w:ascii="Arial" w:eastAsia="Arial" w:hAnsi="Arial" w:cs="Arial"/>
          <w:b/>
          <w:sz w:val="22"/>
          <w:szCs w:val="22"/>
        </w:rPr>
        <w:t>Ascanio Celestini</w:t>
      </w:r>
      <w:r>
        <w:rPr>
          <w:rFonts w:ascii="Arial" w:eastAsia="Arial" w:hAnsi="Arial" w:cs="Arial"/>
          <w:sz w:val="22"/>
          <w:szCs w:val="22"/>
        </w:rPr>
        <w:t>. Lo spettacolo è tratto dall’omonimo racconto di Gianni Rodari uscito per la prima volta nel 1954 con il titolo “Il viaggio della Freccia Azzurra” (</w:t>
      </w:r>
      <w:proofErr w:type="gramStart"/>
      <w:r>
        <w:rPr>
          <w:rFonts w:ascii="Arial" w:eastAsia="Arial" w:hAnsi="Arial" w:cs="Arial"/>
          <w:sz w:val="22"/>
          <w:szCs w:val="22"/>
        </w:rPr>
        <w:t>1 novembre</w:t>
      </w:r>
      <w:proofErr w:type="gramEnd"/>
      <w:r>
        <w:rPr>
          <w:rFonts w:ascii="Arial" w:eastAsia="Arial" w:hAnsi="Arial" w:cs="Arial"/>
          <w:sz w:val="22"/>
          <w:szCs w:val="22"/>
        </w:rPr>
        <w:t>, ore 21).</w:t>
      </w:r>
    </w:p>
    <w:p w14:paraId="734AFDDE" w14:textId="77777777" w:rsidR="00A40C81" w:rsidRDefault="00A40C81">
      <w:pPr>
        <w:shd w:val="clear" w:color="auto" w:fill="FFFFFF"/>
        <w:spacing w:before="240"/>
        <w:jc w:val="both"/>
        <w:rPr>
          <w:rFonts w:ascii="Arial" w:eastAsia="Arial" w:hAnsi="Arial" w:cs="Arial"/>
          <w:b/>
          <w:color w:val="222222"/>
          <w:sz w:val="22"/>
          <w:szCs w:val="22"/>
          <w:highlight w:val="white"/>
        </w:rPr>
      </w:pPr>
    </w:p>
    <w:p w14:paraId="2C36E07B" w14:textId="504E9F88" w:rsidR="00A40C81" w:rsidRDefault="00067123">
      <w:pPr>
        <w:shd w:val="clear" w:color="auto" w:fill="FFFFFF"/>
        <w:spacing w:before="240"/>
        <w:jc w:val="both"/>
        <w:rPr>
          <w:rFonts w:ascii="Arial" w:eastAsia="Arial" w:hAnsi="Arial" w:cs="Arial"/>
          <w:color w:val="222222"/>
          <w:sz w:val="22"/>
          <w:szCs w:val="22"/>
          <w:highlight w:val="white"/>
        </w:rPr>
      </w:pPr>
      <w:r>
        <w:rPr>
          <w:rFonts w:ascii="Arial" w:eastAsia="Arial" w:hAnsi="Arial" w:cs="Arial"/>
          <w:b/>
          <w:color w:val="222222"/>
          <w:sz w:val="22"/>
          <w:szCs w:val="22"/>
          <w:highlight w:val="white"/>
        </w:rPr>
        <w:lastRenderedPageBreak/>
        <w:t>JNTO &amp; Cristina Talk Show sul Giappone</w:t>
      </w:r>
    </w:p>
    <w:p w14:paraId="497CFC5C" w14:textId="29FC615D" w:rsidR="00FA62C1" w:rsidRDefault="00067123" w:rsidP="00A40C81">
      <w:pPr>
        <w:shd w:val="clear" w:color="auto" w:fill="FFFFFF"/>
        <w:jc w:val="both"/>
        <w:rPr>
          <w:rFonts w:ascii="Arial" w:eastAsia="Arial" w:hAnsi="Arial" w:cs="Arial"/>
          <w:color w:val="222222"/>
          <w:sz w:val="22"/>
          <w:szCs w:val="22"/>
          <w:highlight w:val="white"/>
        </w:rPr>
      </w:pPr>
      <w:r>
        <w:rPr>
          <w:rFonts w:ascii="Arial" w:eastAsia="Arial" w:hAnsi="Arial" w:cs="Arial"/>
          <w:color w:val="222222"/>
          <w:sz w:val="22"/>
          <w:szCs w:val="22"/>
          <w:highlight w:val="white"/>
        </w:rPr>
        <w:t>Quest’anno JNTO – Ente Nazionale del Turismo G</w:t>
      </w:r>
      <w:r>
        <w:rPr>
          <w:rFonts w:ascii="Arial" w:eastAsia="Arial" w:hAnsi="Arial" w:cs="Arial"/>
          <w:color w:val="222222"/>
          <w:sz w:val="22"/>
          <w:szCs w:val="22"/>
          <w:highlight w:val="white"/>
        </w:rPr>
        <w:t xml:space="preserve">iapponese e Cristina D’Avena si incontreranno il </w:t>
      </w:r>
      <w:r>
        <w:rPr>
          <w:rFonts w:ascii="Arial" w:eastAsia="Arial" w:hAnsi="Arial" w:cs="Arial"/>
          <w:b/>
          <w:color w:val="222222"/>
          <w:sz w:val="22"/>
          <w:szCs w:val="22"/>
          <w:highlight w:val="white"/>
        </w:rPr>
        <w:t>31 ottobre, alle 11 a</w:t>
      </w:r>
      <w:r>
        <w:rPr>
          <w:rFonts w:ascii="Arial" w:eastAsia="Arial" w:hAnsi="Arial" w:cs="Arial"/>
          <w:b/>
          <w:color w:val="222222"/>
          <w:sz w:val="22"/>
          <w:szCs w:val="22"/>
        </w:rPr>
        <w:t>l Teatro del Giglio</w:t>
      </w:r>
      <w:r>
        <w:rPr>
          <w:rFonts w:ascii="Arial" w:eastAsia="Arial" w:hAnsi="Arial" w:cs="Arial"/>
          <w:color w:val="222222"/>
          <w:sz w:val="22"/>
          <w:szCs w:val="22"/>
        </w:rPr>
        <w:t xml:space="preserve">, </w:t>
      </w:r>
      <w:r>
        <w:rPr>
          <w:rFonts w:ascii="Arial" w:eastAsia="Arial" w:hAnsi="Arial" w:cs="Arial"/>
          <w:color w:val="222222"/>
          <w:sz w:val="22"/>
          <w:szCs w:val="22"/>
          <w:highlight w:val="white"/>
        </w:rPr>
        <w:t>per parlare di Giappone e anime, ripercorrendo la carriera dell’iconica interprete e del suo rapporto con il Paese del Sol Levante e con la cultura giapponese. Al te</w:t>
      </w:r>
      <w:r>
        <w:rPr>
          <w:rFonts w:ascii="Arial" w:eastAsia="Arial" w:hAnsi="Arial" w:cs="Arial"/>
          <w:color w:val="222222"/>
          <w:sz w:val="22"/>
          <w:szCs w:val="22"/>
          <w:highlight w:val="white"/>
        </w:rPr>
        <w:t>rmine dell’evento verranno sorteggiati i biglietti di cinque fortunati spettatori che riceveranno in regalo una cartolina autografata da Cristina D’Avena.</w:t>
      </w:r>
    </w:p>
    <w:p w14:paraId="1EB7B9B1" w14:textId="77777777" w:rsidR="00A40C81" w:rsidRPr="00A40C81" w:rsidRDefault="00067123">
      <w:pPr>
        <w:shd w:val="clear" w:color="auto" w:fill="FFFFFF"/>
        <w:spacing w:before="240"/>
        <w:jc w:val="both"/>
        <w:rPr>
          <w:rFonts w:ascii="Arial" w:eastAsia="Arial" w:hAnsi="Arial" w:cs="Arial"/>
          <w:sz w:val="22"/>
          <w:szCs w:val="22"/>
          <w:highlight w:val="white"/>
          <w:lang w:val="en-US"/>
        </w:rPr>
      </w:pPr>
      <w:r w:rsidRPr="00A40C81">
        <w:rPr>
          <w:rFonts w:ascii="Arial" w:eastAsia="Arial" w:hAnsi="Arial" w:cs="Arial"/>
          <w:b/>
          <w:sz w:val="22"/>
          <w:szCs w:val="22"/>
          <w:highlight w:val="white"/>
          <w:lang w:val="en-US"/>
        </w:rPr>
        <w:t>Fast Animals &amp; Slow Kids: Indie Rock become Comics (</w:t>
      </w:r>
      <w:proofErr w:type="spellStart"/>
      <w:r w:rsidRPr="00A40C81">
        <w:rPr>
          <w:rFonts w:ascii="Arial" w:eastAsia="Arial" w:hAnsi="Arial" w:cs="Arial"/>
          <w:b/>
          <w:sz w:val="22"/>
          <w:szCs w:val="22"/>
          <w:highlight w:val="white"/>
          <w:lang w:val="en-US"/>
        </w:rPr>
        <w:t>BeccoGiallo</w:t>
      </w:r>
      <w:proofErr w:type="spellEnd"/>
      <w:r w:rsidRPr="00A40C81">
        <w:rPr>
          <w:rFonts w:ascii="Arial" w:eastAsia="Arial" w:hAnsi="Arial" w:cs="Arial"/>
          <w:b/>
          <w:sz w:val="22"/>
          <w:szCs w:val="22"/>
          <w:highlight w:val="white"/>
          <w:lang w:val="en-US"/>
        </w:rPr>
        <w:t>)</w:t>
      </w:r>
    </w:p>
    <w:p w14:paraId="5AEA2D16" w14:textId="7E0B9DF5" w:rsidR="00FA62C1" w:rsidRDefault="00067123" w:rsidP="00A40C81">
      <w:pPr>
        <w:shd w:val="clear" w:color="auto" w:fill="FFFFFF"/>
        <w:jc w:val="both"/>
        <w:rPr>
          <w:rFonts w:ascii="Arial" w:eastAsia="Arial" w:hAnsi="Arial" w:cs="Arial"/>
          <w:i/>
          <w:sz w:val="22"/>
          <w:szCs w:val="22"/>
          <w:highlight w:val="white"/>
        </w:rPr>
      </w:pPr>
      <w:r>
        <w:rPr>
          <w:rFonts w:ascii="Arial" w:eastAsia="Arial" w:hAnsi="Arial" w:cs="Arial"/>
          <w:sz w:val="22"/>
          <w:szCs w:val="22"/>
          <w:highlight w:val="white"/>
        </w:rPr>
        <w:t xml:space="preserve">Presentazione della prima graphic </w:t>
      </w:r>
      <w:proofErr w:type="spellStart"/>
      <w:r>
        <w:rPr>
          <w:rFonts w:ascii="Arial" w:eastAsia="Arial" w:hAnsi="Arial" w:cs="Arial"/>
          <w:sz w:val="22"/>
          <w:szCs w:val="22"/>
          <w:highlight w:val="white"/>
        </w:rPr>
        <w:t>novel</w:t>
      </w:r>
      <w:proofErr w:type="spellEnd"/>
      <w:r>
        <w:rPr>
          <w:rFonts w:ascii="Arial" w:eastAsia="Arial" w:hAnsi="Arial" w:cs="Arial"/>
          <w:sz w:val="22"/>
          <w:szCs w:val="22"/>
          <w:highlight w:val="white"/>
        </w:rPr>
        <w:t xml:space="preserve"> dei </w:t>
      </w:r>
      <w:r>
        <w:rPr>
          <w:rFonts w:ascii="Arial" w:eastAsia="Arial" w:hAnsi="Arial" w:cs="Arial"/>
          <w:b/>
          <w:sz w:val="22"/>
          <w:szCs w:val="22"/>
          <w:highlight w:val="white"/>
        </w:rPr>
        <w:t xml:space="preserve">Fast Animals and Slow </w:t>
      </w:r>
      <w:proofErr w:type="spellStart"/>
      <w:r>
        <w:rPr>
          <w:rFonts w:ascii="Arial" w:eastAsia="Arial" w:hAnsi="Arial" w:cs="Arial"/>
          <w:b/>
          <w:sz w:val="22"/>
          <w:szCs w:val="22"/>
          <w:highlight w:val="white"/>
        </w:rPr>
        <w:t>Kids</w:t>
      </w:r>
      <w:r>
        <w:rPr>
          <w:rFonts w:ascii="Arial" w:eastAsia="Arial" w:hAnsi="Arial" w:cs="Arial"/>
          <w:sz w:val="22"/>
          <w:szCs w:val="22"/>
          <w:highlight w:val="white"/>
        </w:rPr>
        <w:t>.Con</w:t>
      </w:r>
      <w:proofErr w:type="spellEnd"/>
      <w:r>
        <w:rPr>
          <w:rFonts w:ascii="Arial" w:eastAsia="Arial" w:hAnsi="Arial" w:cs="Arial"/>
          <w:sz w:val="22"/>
          <w:szCs w:val="22"/>
          <w:highlight w:val="white"/>
        </w:rPr>
        <w:t xml:space="preserve"> la band al completo e i disegnatori del fumetto. Al Teatro del Giglio alle ore 11.</w:t>
      </w:r>
    </w:p>
    <w:p w14:paraId="46AD22FF" w14:textId="77777777" w:rsidR="00A40C81" w:rsidRDefault="00067123">
      <w:pPr>
        <w:shd w:val="clear" w:color="auto" w:fill="FFFFFF"/>
        <w:spacing w:before="240"/>
        <w:jc w:val="both"/>
        <w:rPr>
          <w:rFonts w:ascii="Arial" w:eastAsia="Arial" w:hAnsi="Arial" w:cs="Arial"/>
          <w:b/>
          <w:sz w:val="22"/>
          <w:szCs w:val="22"/>
          <w:highlight w:val="white"/>
        </w:rPr>
      </w:pPr>
      <w:r>
        <w:rPr>
          <w:rFonts w:ascii="Arial" w:eastAsia="Arial" w:hAnsi="Arial" w:cs="Arial"/>
          <w:b/>
          <w:sz w:val="22"/>
          <w:szCs w:val="22"/>
          <w:highlight w:val="white"/>
        </w:rPr>
        <w:t xml:space="preserve">Stand-Up Comedy </w:t>
      </w:r>
      <w:proofErr w:type="spellStart"/>
      <w:r>
        <w:rPr>
          <w:rFonts w:ascii="Arial" w:eastAsia="Arial" w:hAnsi="Arial" w:cs="Arial"/>
          <w:b/>
          <w:sz w:val="22"/>
          <w:szCs w:val="22"/>
          <w:highlight w:val="white"/>
        </w:rPr>
        <w:t>Keynote</w:t>
      </w:r>
      <w:proofErr w:type="spellEnd"/>
      <w:r>
        <w:rPr>
          <w:rFonts w:ascii="Arial" w:eastAsia="Arial" w:hAnsi="Arial" w:cs="Arial"/>
          <w:b/>
          <w:sz w:val="22"/>
          <w:szCs w:val="22"/>
          <w:highlight w:val="white"/>
        </w:rPr>
        <w:t xml:space="preserve"> con Yoko Yamada ed Edizioni Star Comics</w:t>
      </w:r>
    </w:p>
    <w:p w14:paraId="64D092C3" w14:textId="139E9B01" w:rsidR="00FA62C1" w:rsidRDefault="00067123" w:rsidP="00A40C81">
      <w:pPr>
        <w:shd w:val="clear" w:color="auto" w:fill="FFFFFF"/>
        <w:jc w:val="both"/>
        <w:rPr>
          <w:rFonts w:ascii="Arial" w:eastAsia="Arial" w:hAnsi="Arial" w:cs="Arial"/>
          <w:i/>
          <w:sz w:val="22"/>
          <w:szCs w:val="22"/>
          <w:highlight w:val="white"/>
        </w:rPr>
      </w:pPr>
      <w:r>
        <w:rPr>
          <w:rFonts w:ascii="Arial" w:eastAsia="Arial" w:hAnsi="Arial" w:cs="Arial"/>
          <w:sz w:val="22"/>
          <w:szCs w:val="22"/>
          <w:highlight w:val="white"/>
        </w:rPr>
        <w:t>Tornano finalmente i consueti, attesissimi annunci lucchesi sulle future novità editoriali di Edizioni Star Comics – movimentati quest'anno, in un esilarante e toccante incontro-scontro fra It</w:t>
      </w:r>
      <w:r>
        <w:rPr>
          <w:rFonts w:ascii="Arial" w:eastAsia="Arial" w:hAnsi="Arial" w:cs="Arial"/>
          <w:sz w:val="22"/>
          <w:szCs w:val="22"/>
          <w:highlight w:val="white"/>
        </w:rPr>
        <w:t xml:space="preserve">alia e Giappone, da una guest star d’eccezione: la stella nascente della scena stand-up comedy italiana Yoko Yamada. Con Cristian </w:t>
      </w:r>
      <w:proofErr w:type="spellStart"/>
      <w:r>
        <w:rPr>
          <w:rFonts w:ascii="Arial" w:eastAsia="Arial" w:hAnsi="Arial" w:cs="Arial"/>
          <w:sz w:val="22"/>
          <w:szCs w:val="22"/>
          <w:highlight w:val="white"/>
        </w:rPr>
        <w:t>Posocco</w:t>
      </w:r>
      <w:proofErr w:type="spellEnd"/>
      <w:r>
        <w:rPr>
          <w:rFonts w:ascii="Arial" w:eastAsia="Arial" w:hAnsi="Arial" w:cs="Arial"/>
          <w:sz w:val="22"/>
          <w:szCs w:val="22"/>
          <w:highlight w:val="white"/>
        </w:rPr>
        <w:t xml:space="preserve"> (Publishing Manager), Claudia Calzuola (redattrice), Yoko Yamada (guest star). Al Teatro San Girolamo il </w:t>
      </w:r>
      <w:r>
        <w:rPr>
          <w:rFonts w:ascii="Arial" w:eastAsia="Arial" w:hAnsi="Arial" w:cs="Arial"/>
          <w:i/>
          <w:sz w:val="22"/>
          <w:szCs w:val="22"/>
          <w:highlight w:val="white"/>
        </w:rPr>
        <w:t>30 Ottobre al</w:t>
      </w:r>
      <w:r>
        <w:rPr>
          <w:rFonts w:ascii="Arial" w:eastAsia="Arial" w:hAnsi="Arial" w:cs="Arial"/>
          <w:i/>
          <w:sz w:val="22"/>
          <w:szCs w:val="22"/>
          <w:highlight w:val="white"/>
        </w:rPr>
        <w:t>le 12,30.</w:t>
      </w:r>
    </w:p>
    <w:p w14:paraId="3B6B900F" w14:textId="77777777" w:rsidR="00A40C81" w:rsidRDefault="00067123">
      <w:pPr>
        <w:shd w:val="clear" w:color="auto" w:fill="FFFFFF"/>
        <w:spacing w:before="240"/>
        <w:jc w:val="both"/>
        <w:rPr>
          <w:rFonts w:ascii="Arial" w:eastAsia="Arial" w:hAnsi="Arial" w:cs="Arial"/>
          <w:b/>
          <w:sz w:val="22"/>
          <w:szCs w:val="22"/>
          <w:highlight w:val="white"/>
        </w:rPr>
      </w:pPr>
      <w:r>
        <w:rPr>
          <w:rFonts w:ascii="Arial" w:eastAsia="Arial" w:hAnsi="Arial" w:cs="Arial"/>
          <w:b/>
          <w:sz w:val="22"/>
          <w:szCs w:val="22"/>
          <w:highlight w:val="white"/>
        </w:rPr>
        <w:t xml:space="preserve">Don Zauker </w:t>
      </w:r>
      <w:proofErr w:type="gramStart"/>
      <w:r>
        <w:rPr>
          <w:rFonts w:ascii="Arial" w:eastAsia="Arial" w:hAnsi="Arial" w:cs="Arial"/>
          <w:b/>
          <w:sz w:val="22"/>
          <w:szCs w:val="22"/>
          <w:highlight w:val="white"/>
        </w:rPr>
        <w:t>-  Ciarpame</w:t>
      </w:r>
      <w:proofErr w:type="gramEnd"/>
      <w:r>
        <w:rPr>
          <w:rFonts w:ascii="Arial" w:eastAsia="Arial" w:hAnsi="Arial" w:cs="Arial"/>
          <w:b/>
          <w:sz w:val="22"/>
          <w:szCs w:val="22"/>
          <w:highlight w:val="white"/>
        </w:rPr>
        <w:t xml:space="preserve"> morale per rinfrancare lo spirito (Feltrinelli Comics)</w:t>
      </w:r>
    </w:p>
    <w:p w14:paraId="309B20A7" w14:textId="3CE51536" w:rsidR="00FA62C1" w:rsidRDefault="00067123" w:rsidP="00A40C81">
      <w:pPr>
        <w:shd w:val="clear" w:color="auto" w:fill="FFFFFF"/>
        <w:jc w:val="both"/>
        <w:rPr>
          <w:rFonts w:ascii="Arial" w:eastAsia="Arial" w:hAnsi="Arial" w:cs="Arial"/>
          <w:i/>
          <w:sz w:val="22"/>
          <w:szCs w:val="22"/>
          <w:highlight w:val="white"/>
        </w:rPr>
      </w:pPr>
      <w:r>
        <w:rPr>
          <w:rFonts w:ascii="Arial" w:eastAsia="Arial" w:hAnsi="Arial" w:cs="Arial"/>
          <w:sz w:val="22"/>
          <w:szCs w:val="22"/>
          <w:highlight w:val="white"/>
        </w:rPr>
        <w:t>Incontro con la comunità dei fedeli per celebrare il proseguimento del cammino di fede, alla faccia di tutti gli altri. L'evento sarà una breve chiacchierata, con l'aus</w:t>
      </w:r>
      <w:r>
        <w:rPr>
          <w:rFonts w:ascii="Arial" w:eastAsia="Arial" w:hAnsi="Arial" w:cs="Arial"/>
          <w:sz w:val="22"/>
          <w:szCs w:val="22"/>
          <w:highlight w:val="white"/>
        </w:rPr>
        <w:t xml:space="preserve">ilio di immagini, per riepilogare la strada fatta finora attraverso le varie edizioni di Lucca Comics, fino a </w:t>
      </w:r>
      <w:proofErr w:type="spellStart"/>
      <w:r>
        <w:rPr>
          <w:rFonts w:ascii="Arial" w:eastAsia="Arial" w:hAnsi="Arial" w:cs="Arial"/>
          <w:sz w:val="22"/>
          <w:szCs w:val="22"/>
          <w:highlight w:val="white"/>
        </w:rPr>
        <w:t>quest</w:t>
      </w:r>
      <w:proofErr w:type="spellEnd"/>
      <w:r>
        <w:rPr>
          <w:rFonts w:ascii="Arial" w:eastAsia="Arial" w:hAnsi="Arial" w:cs="Arial"/>
          <w:sz w:val="22"/>
          <w:szCs w:val="22"/>
          <w:highlight w:val="white"/>
        </w:rPr>
        <w:t xml:space="preserve"> 'ultima, del tutto diversa, ma uguale nello spirito di Don </w:t>
      </w:r>
      <w:proofErr w:type="spellStart"/>
      <w:r>
        <w:rPr>
          <w:rFonts w:ascii="Arial" w:eastAsia="Arial" w:hAnsi="Arial" w:cs="Arial"/>
          <w:sz w:val="22"/>
          <w:szCs w:val="22"/>
          <w:highlight w:val="white"/>
        </w:rPr>
        <w:t>Zauker.Al</w:t>
      </w:r>
      <w:proofErr w:type="spellEnd"/>
      <w:r>
        <w:rPr>
          <w:rFonts w:ascii="Arial" w:eastAsia="Arial" w:hAnsi="Arial" w:cs="Arial"/>
          <w:sz w:val="22"/>
          <w:szCs w:val="22"/>
          <w:highlight w:val="white"/>
        </w:rPr>
        <w:t xml:space="preserve"> </w:t>
      </w:r>
      <w:r>
        <w:rPr>
          <w:rFonts w:ascii="Arial" w:eastAsia="Arial" w:hAnsi="Arial" w:cs="Arial"/>
          <w:i/>
          <w:sz w:val="22"/>
          <w:szCs w:val="22"/>
          <w:highlight w:val="white"/>
        </w:rPr>
        <w:t>Teatro San Girolamo il 31 Ottobre alle 21,30</w:t>
      </w:r>
    </w:p>
    <w:p w14:paraId="4A406A07" w14:textId="77777777" w:rsidR="00FA62C1" w:rsidRDefault="00067123">
      <w:pPr>
        <w:shd w:val="clear" w:color="auto" w:fill="FFFFFF"/>
        <w:spacing w:before="240"/>
        <w:jc w:val="both"/>
        <w:rPr>
          <w:rFonts w:ascii="Arial" w:eastAsia="Arial" w:hAnsi="Arial" w:cs="Arial"/>
          <w:sz w:val="22"/>
          <w:szCs w:val="22"/>
          <w:highlight w:val="white"/>
        </w:rPr>
      </w:pPr>
      <w:r>
        <w:rPr>
          <w:rFonts w:ascii="Arial" w:eastAsia="Arial" w:hAnsi="Arial" w:cs="Arial"/>
          <w:b/>
          <w:sz w:val="22"/>
          <w:szCs w:val="22"/>
          <w:highlight w:val="white"/>
        </w:rPr>
        <w:t xml:space="preserve">Speciale comics </w:t>
      </w:r>
      <w:proofErr w:type="spellStart"/>
      <w:r>
        <w:rPr>
          <w:rFonts w:ascii="Arial" w:eastAsia="Arial" w:hAnsi="Arial" w:cs="Arial"/>
          <w:b/>
          <w:sz w:val="22"/>
          <w:szCs w:val="22"/>
          <w:highlight w:val="white"/>
        </w:rPr>
        <w:t>will</w:t>
      </w:r>
      <w:proofErr w:type="spellEnd"/>
      <w:r>
        <w:rPr>
          <w:rFonts w:ascii="Arial" w:eastAsia="Arial" w:hAnsi="Arial" w:cs="Arial"/>
          <w:b/>
          <w:sz w:val="22"/>
          <w:szCs w:val="22"/>
          <w:highlight w:val="white"/>
        </w:rPr>
        <w:t xml:space="preserve"> break</w:t>
      </w:r>
      <w:r>
        <w:rPr>
          <w:rFonts w:ascii="Arial" w:eastAsia="Arial" w:hAnsi="Arial" w:cs="Arial"/>
          <w:b/>
          <w:sz w:val="22"/>
          <w:szCs w:val="22"/>
          <w:highlight w:val="white"/>
        </w:rPr>
        <w:t xml:space="preserve"> </w:t>
      </w:r>
      <w:proofErr w:type="spellStart"/>
      <w:r>
        <w:rPr>
          <w:rFonts w:ascii="Arial" w:eastAsia="Arial" w:hAnsi="Arial" w:cs="Arial"/>
          <w:b/>
          <w:sz w:val="22"/>
          <w:szCs w:val="22"/>
          <w:highlight w:val="white"/>
        </w:rPr>
        <w:t>your</w:t>
      </w:r>
      <w:proofErr w:type="spellEnd"/>
      <w:r>
        <w:rPr>
          <w:rFonts w:ascii="Arial" w:eastAsia="Arial" w:hAnsi="Arial" w:cs="Arial"/>
          <w:b/>
          <w:sz w:val="22"/>
          <w:szCs w:val="22"/>
          <w:highlight w:val="white"/>
        </w:rPr>
        <w:t xml:space="preserve"> </w:t>
      </w:r>
      <w:proofErr w:type="spellStart"/>
      <w:r>
        <w:rPr>
          <w:rFonts w:ascii="Arial" w:eastAsia="Arial" w:hAnsi="Arial" w:cs="Arial"/>
          <w:b/>
          <w:sz w:val="22"/>
          <w:szCs w:val="22"/>
          <w:highlight w:val="white"/>
        </w:rPr>
        <w:t>heart</w:t>
      </w:r>
      <w:proofErr w:type="spellEnd"/>
      <w:r>
        <w:rPr>
          <w:rFonts w:ascii="Arial" w:eastAsia="Arial" w:hAnsi="Arial" w:cs="Arial"/>
          <w:b/>
          <w:sz w:val="22"/>
          <w:szCs w:val="22"/>
          <w:highlight w:val="white"/>
        </w:rPr>
        <w:t xml:space="preserve"> - Le parole che non ti ho disegnato (BAO Publishing)</w:t>
      </w:r>
      <w:r>
        <w:rPr>
          <w:rFonts w:ascii="Arial" w:eastAsia="Arial" w:hAnsi="Arial" w:cs="Arial"/>
          <w:sz w:val="22"/>
          <w:szCs w:val="22"/>
          <w:highlight w:val="white"/>
        </w:rPr>
        <w:br/>
        <w:t xml:space="preserve">Perché al cuore del Fumetto c’è la storia, e perché anche a occhi chiusi i fumetti si vedono lo stesso. Con </w:t>
      </w:r>
      <w:proofErr w:type="spellStart"/>
      <w:r>
        <w:rPr>
          <w:rFonts w:ascii="Arial" w:eastAsia="Arial" w:hAnsi="Arial" w:cs="Arial"/>
          <w:b/>
          <w:sz w:val="22"/>
          <w:szCs w:val="22"/>
          <w:highlight w:val="white"/>
        </w:rPr>
        <w:t>Zerocalcare</w:t>
      </w:r>
      <w:proofErr w:type="spellEnd"/>
      <w:r>
        <w:rPr>
          <w:rFonts w:ascii="Arial" w:eastAsia="Arial" w:hAnsi="Arial" w:cs="Arial"/>
          <w:sz w:val="22"/>
          <w:szCs w:val="22"/>
          <w:highlight w:val="white"/>
        </w:rPr>
        <w:t>,</w:t>
      </w:r>
      <w:r>
        <w:rPr>
          <w:rFonts w:ascii="Arial" w:eastAsia="Arial" w:hAnsi="Arial" w:cs="Arial"/>
          <w:b/>
          <w:sz w:val="22"/>
          <w:szCs w:val="22"/>
          <w:highlight w:val="white"/>
        </w:rPr>
        <w:t xml:space="preserve"> Brian Freschi, Ilaria Urbinati, Flavia Biondi, Teresa Radice e Stefano</w:t>
      </w:r>
      <w:r>
        <w:rPr>
          <w:rFonts w:ascii="Arial" w:eastAsia="Arial" w:hAnsi="Arial" w:cs="Arial"/>
          <w:b/>
          <w:sz w:val="22"/>
          <w:szCs w:val="22"/>
          <w:highlight w:val="white"/>
        </w:rPr>
        <w:t xml:space="preserve"> Turconi, Sergio </w:t>
      </w:r>
      <w:proofErr w:type="spellStart"/>
      <w:r>
        <w:rPr>
          <w:rFonts w:ascii="Arial" w:eastAsia="Arial" w:hAnsi="Arial" w:cs="Arial"/>
          <w:b/>
          <w:sz w:val="22"/>
          <w:szCs w:val="22"/>
          <w:highlight w:val="white"/>
        </w:rPr>
        <w:t>Gerasi</w:t>
      </w:r>
      <w:proofErr w:type="spellEnd"/>
      <w:r>
        <w:rPr>
          <w:rFonts w:ascii="Arial" w:eastAsia="Arial" w:hAnsi="Arial" w:cs="Arial"/>
          <w:sz w:val="22"/>
          <w:szCs w:val="22"/>
          <w:highlight w:val="white"/>
        </w:rPr>
        <w:t xml:space="preserve">.  Al </w:t>
      </w:r>
      <w:r>
        <w:rPr>
          <w:rFonts w:ascii="Arial" w:eastAsia="Arial" w:hAnsi="Arial" w:cs="Arial"/>
          <w:i/>
          <w:sz w:val="22"/>
          <w:szCs w:val="22"/>
          <w:highlight w:val="white"/>
        </w:rPr>
        <w:t>Teatro del Giglio il 30 ottobre alle ore 14.</w:t>
      </w:r>
    </w:p>
    <w:p w14:paraId="52977965" w14:textId="77777777" w:rsidR="00A40C81" w:rsidRDefault="00067123">
      <w:pPr>
        <w:shd w:val="clear" w:color="auto" w:fill="FFFFFF"/>
        <w:spacing w:before="240"/>
        <w:jc w:val="both"/>
        <w:rPr>
          <w:rFonts w:ascii="Arial" w:eastAsia="Arial" w:hAnsi="Arial" w:cs="Arial"/>
          <w:sz w:val="22"/>
          <w:szCs w:val="22"/>
          <w:highlight w:val="white"/>
        </w:rPr>
      </w:pPr>
      <w:proofErr w:type="spellStart"/>
      <w:r>
        <w:rPr>
          <w:rFonts w:ascii="Arial" w:eastAsia="Arial" w:hAnsi="Arial" w:cs="Arial"/>
          <w:b/>
          <w:sz w:val="22"/>
          <w:szCs w:val="22"/>
          <w:highlight w:val="white"/>
        </w:rPr>
        <w:t>Sio</w:t>
      </w:r>
      <w:proofErr w:type="spellEnd"/>
      <w:r>
        <w:rPr>
          <w:rFonts w:ascii="Arial" w:eastAsia="Arial" w:hAnsi="Arial" w:cs="Arial"/>
          <w:b/>
          <w:sz w:val="22"/>
          <w:szCs w:val="22"/>
          <w:highlight w:val="white"/>
        </w:rPr>
        <w:t>: 30 Strisce in 30 Minuti (</w:t>
      </w:r>
      <w:proofErr w:type="spellStart"/>
      <w:r>
        <w:rPr>
          <w:rFonts w:ascii="Arial" w:eastAsia="Arial" w:hAnsi="Arial" w:cs="Arial"/>
          <w:b/>
          <w:sz w:val="22"/>
          <w:szCs w:val="22"/>
          <w:highlight w:val="white"/>
        </w:rPr>
        <w:t>Shockdom</w:t>
      </w:r>
      <w:proofErr w:type="spellEnd"/>
      <w:r>
        <w:rPr>
          <w:rFonts w:ascii="Arial" w:eastAsia="Arial" w:hAnsi="Arial" w:cs="Arial"/>
          <w:b/>
          <w:sz w:val="22"/>
          <w:szCs w:val="22"/>
          <w:highlight w:val="white"/>
        </w:rPr>
        <w:t>)</w:t>
      </w:r>
    </w:p>
    <w:p w14:paraId="243073B3" w14:textId="2DE8AF3D" w:rsidR="00FA62C1" w:rsidRDefault="00067123" w:rsidP="00A40C81">
      <w:pPr>
        <w:shd w:val="clear" w:color="auto" w:fill="FFFFFF"/>
        <w:jc w:val="both"/>
        <w:rPr>
          <w:rFonts w:ascii="Arial" w:eastAsia="Arial" w:hAnsi="Arial" w:cs="Arial"/>
          <w:i/>
          <w:sz w:val="22"/>
          <w:szCs w:val="22"/>
          <w:highlight w:val="white"/>
        </w:rPr>
      </w:pPr>
      <w:r>
        <w:rPr>
          <w:rFonts w:ascii="Arial" w:eastAsia="Arial" w:hAnsi="Arial" w:cs="Arial"/>
          <w:sz w:val="22"/>
          <w:szCs w:val="22"/>
          <w:highlight w:val="white"/>
        </w:rPr>
        <w:t xml:space="preserve">Come da tradizione, a ogni Lucca Comics </w:t>
      </w:r>
      <w:proofErr w:type="spellStart"/>
      <w:r>
        <w:rPr>
          <w:rFonts w:ascii="Arial" w:eastAsia="Arial" w:hAnsi="Arial" w:cs="Arial"/>
          <w:b/>
          <w:sz w:val="22"/>
          <w:szCs w:val="22"/>
          <w:highlight w:val="white"/>
        </w:rPr>
        <w:t>Sio</w:t>
      </w:r>
      <w:proofErr w:type="spellEnd"/>
      <w:r>
        <w:rPr>
          <w:rFonts w:ascii="Arial" w:eastAsia="Arial" w:hAnsi="Arial" w:cs="Arial"/>
          <w:b/>
          <w:sz w:val="22"/>
          <w:szCs w:val="22"/>
          <w:highlight w:val="white"/>
        </w:rPr>
        <w:t xml:space="preserve"> </w:t>
      </w:r>
      <w:r>
        <w:rPr>
          <w:rFonts w:ascii="Arial" w:eastAsia="Arial" w:hAnsi="Arial" w:cs="Arial"/>
          <w:sz w:val="22"/>
          <w:szCs w:val="22"/>
          <w:highlight w:val="white"/>
        </w:rPr>
        <w:t>sfida sé stesso per scrivere trenta strisce in soli trenta minuti. È un’idea terribile, ma continu</w:t>
      </w:r>
      <w:r>
        <w:rPr>
          <w:rFonts w:ascii="Arial" w:eastAsia="Arial" w:hAnsi="Arial" w:cs="Arial"/>
          <w:sz w:val="22"/>
          <w:szCs w:val="22"/>
          <w:highlight w:val="white"/>
        </w:rPr>
        <w:t xml:space="preserve">a imperterrito a provarci, nel tentativo di entrare nel Guinness dei primati come “tizio che scriveva troppi fumetti troppo velocemente”. Al </w:t>
      </w:r>
      <w:r>
        <w:rPr>
          <w:rFonts w:ascii="Arial" w:eastAsia="Arial" w:hAnsi="Arial" w:cs="Arial"/>
          <w:i/>
          <w:sz w:val="22"/>
          <w:szCs w:val="22"/>
          <w:highlight w:val="white"/>
        </w:rPr>
        <w:t>Teatro Del Giglio il 30 Ottobre alle ore 17.</w:t>
      </w:r>
    </w:p>
    <w:p w14:paraId="508460BA" w14:textId="77777777" w:rsidR="00A40C81" w:rsidRDefault="00067123">
      <w:pPr>
        <w:shd w:val="clear" w:color="auto" w:fill="FFFFFF"/>
        <w:spacing w:before="240"/>
        <w:jc w:val="both"/>
        <w:rPr>
          <w:rFonts w:ascii="Arial" w:eastAsia="Arial" w:hAnsi="Arial" w:cs="Arial"/>
          <w:sz w:val="22"/>
          <w:szCs w:val="22"/>
          <w:highlight w:val="white"/>
        </w:rPr>
      </w:pPr>
      <w:r>
        <w:rPr>
          <w:rFonts w:ascii="Arial" w:eastAsia="Arial" w:hAnsi="Arial" w:cs="Arial"/>
          <w:b/>
          <w:sz w:val="22"/>
          <w:szCs w:val="22"/>
          <w:highlight w:val="white"/>
        </w:rPr>
        <w:t xml:space="preserve">Ridi che è meglio - Con Pera </w:t>
      </w:r>
      <w:proofErr w:type="spellStart"/>
      <w:r>
        <w:rPr>
          <w:rFonts w:ascii="Arial" w:eastAsia="Arial" w:hAnsi="Arial" w:cs="Arial"/>
          <w:b/>
          <w:sz w:val="22"/>
          <w:szCs w:val="22"/>
          <w:highlight w:val="white"/>
        </w:rPr>
        <w:t>Toons</w:t>
      </w:r>
      <w:proofErr w:type="spellEnd"/>
      <w:r>
        <w:rPr>
          <w:rFonts w:ascii="Arial" w:eastAsia="Arial" w:hAnsi="Arial" w:cs="Arial"/>
          <w:b/>
          <w:sz w:val="22"/>
          <w:szCs w:val="22"/>
          <w:highlight w:val="white"/>
        </w:rPr>
        <w:t xml:space="preserve"> e Dario D'Angiolillo (</w:t>
      </w:r>
      <w:proofErr w:type="spellStart"/>
      <w:r>
        <w:rPr>
          <w:rFonts w:ascii="Arial" w:eastAsia="Arial" w:hAnsi="Arial" w:cs="Arial"/>
          <w:b/>
          <w:sz w:val="22"/>
          <w:szCs w:val="22"/>
          <w:highlight w:val="white"/>
        </w:rPr>
        <w:t>Tunué</w:t>
      </w:r>
      <w:proofErr w:type="spellEnd"/>
      <w:r>
        <w:rPr>
          <w:rFonts w:ascii="Arial" w:eastAsia="Arial" w:hAnsi="Arial" w:cs="Arial"/>
          <w:b/>
          <w:sz w:val="22"/>
          <w:szCs w:val="22"/>
          <w:highlight w:val="white"/>
        </w:rPr>
        <w:t>)</w:t>
      </w:r>
    </w:p>
    <w:p w14:paraId="71D355BE" w14:textId="133E1A51" w:rsidR="00FA62C1" w:rsidRDefault="00067123" w:rsidP="00A40C81">
      <w:pPr>
        <w:shd w:val="clear" w:color="auto" w:fill="FFFFFF"/>
        <w:jc w:val="both"/>
        <w:rPr>
          <w:rFonts w:ascii="Arial" w:eastAsia="Arial" w:hAnsi="Arial" w:cs="Arial"/>
          <w:i/>
          <w:sz w:val="22"/>
          <w:szCs w:val="22"/>
          <w:highlight w:val="white"/>
        </w:rPr>
      </w:pPr>
      <w:r>
        <w:rPr>
          <w:rFonts w:ascii="Arial" w:eastAsia="Arial" w:hAnsi="Arial" w:cs="Arial"/>
          <w:sz w:val="22"/>
          <w:szCs w:val="22"/>
          <w:highlight w:val="white"/>
        </w:rPr>
        <w:t>Due ca</w:t>
      </w:r>
      <w:r>
        <w:rPr>
          <w:rFonts w:ascii="Arial" w:eastAsia="Arial" w:hAnsi="Arial" w:cs="Arial"/>
          <w:sz w:val="22"/>
          <w:szCs w:val="22"/>
          <w:highlight w:val="white"/>
        </w:rPr>
        <w:t xml:space="preserve">mpioni della risata insieme sul palco per uno spettacolo unico. Un fumettista e un comico si incontrano e scontrano a suon di battute. In occasione dell'uscita del </w:t>
      </w:r>
      <w:r>
        <w:rPr>
          <w:rFonts w:ascii="Arial" w:eastAsia="Arial" w:hAnsi="Arial" w:cs="Arial"/>
          <w:b/>
          <w:sz w:val="22"/>
          <w:szCs w:val="22"/>
          <w:highlight w:val="white"/>
        </w:rPr>
        <w:t>nuovo libro di PERA TOONS</w:t>
      </w:r>
      <w:r>
        <w:rPr>
          <w:rFonts w:ascii="Arial" w:eastAsia="Arial" w:hAnsi="Arial" w:cs="Arial"/>
          <w:sz w:val="22"/>
          <w:szCs w:val="22"/>
          <w:highlight w:val="white"/>
        </w:rPr>
        <w:t>, un evento di puro divertimento tra freddure, gag live e comicità.</w:t>
      </w:r>
      <w:r>
        <w:rPr>
          <w:rFonts w:ascii="Arial" w:eastAsia="Arial" w:hAnsi="Arial" w:cs="Arial"/>
          <w:sz w:val="22"/>
          <w:szCs w:val="22"/>
          <w:highlight w:val="white"/>
        </w:rPr>
        <w:t xml:space="preserve"> Al </w:t>
      </w:r>
      <w:r>
        <w:rPr>
          <w:rFonts w:ascii="Arial" w:eastAsia="Arial" w:hAnsi="Arial" w:cs="Arial"/>
          <w:i/>
          <w:sz w:val="22"/>
          <w:szCs w:val="22"/>
          <w:highlight w:val="white"/>
        </w:rPr>
        <w:t>Teatro del Giglio il 30 Ottobre alle 21,30.</w:t>
      </w:r>
    </w:p>
    <w:p w14:paraId="44E7C098" w14:textId="77777777" w:rsidR="00A40C81" w:rsidRDefault="00067123">
      <w:pPr>
        <w:shd w:val="clear" w:color="auto" w:fill="FFFFFF"/>
        <w:spacing w:before="240"/>
        <w:jc w:val="both"/>
        <w:rPr>
          <w:rFonts w:ascii="Arial" w:eastAsia="Arial" w:hAnsi="Arial" w:cs="Arial"/>
          <w:sz w:val="22"/>
          <w:szCs w:val="22"/>
          <w:highlight w:val="white"/>
        </w:rPr>
      </w:pPr>
      <w:r>
        <w:rPr>
          <w:rFonts w:ascii="Arial" w:eastAsia="Arial" w:hAnsi="Arial" w:cs="Arial"/>
          <w:b/>
          <w:sz w:val="22"/>
          <w:szCs w:val="22"/>
          <w:highlight w:val="white"/>
        </w:rPr>
        <w:t>Scheletri sulle magliette, scheletri negli armadi (BAO Publishing)</w:t>
      </w:r>
    </w:p>
    <w:p w14:paraId="538D514F" w14:textId="1A54DE7A" w:rsidR="00FA62C1" w:rsidRDefault="00067123" w:rsidP="00A40C81">
      <w:pPr>
        <w:shd w:val="clear" w:color="auto" w:fill="FFFFFF"/>
        <w:jc w:val="both"/>
        <w:rPr>
          <w:rFonts w:ascii="Arial" w:eastAsia="Arial" w:hAnsi="Arial" w:cs="Arial"/>
          <w:i/>
          <w:sz w:val="22"/>
          <w:szCs w:val="22"/>
          <w:highlight w:val="white"/>
        </w:rPr>
      </w:pPr>
      <w:r>
        <w:rPr>
          <w:rFonts w:ascii="Arial" w:eastAsia="Arial" w:hAnsi="Arial" w:cs="Arial"/>
          <w:sz w:val="22"/>
          <w:szCs w:val="22"/>
          <w:highlight w:val="white"/>
        </w:rPr>
        <w:t xml:space="preserve">Una chiacchierata con </w:t>
      </w:r>
      <w:proofErr w:type="spellStart"/>
      <w:r>
        <w:rPr>
          <w:rFonts w:ascii="Arial" w:eastAsia="Arial" w:hAnsi="Arial" w:cs="Arial"/>
          <w:b/>
          <w:sz w:val="22"/>
          <w:szCs w:val="22"/>
          <w:highlight w:val="white"/>
        </w:rPr>
        <w:t>Zerocalcare</w:t>
      </w:r>
      <w:proofErr w:type="spellEnd"/>
      <w:r>
        <w:rPr>
          <w:rFonts w:ascii="Arial" w:eastAsia="Arial" w:hAnsi="Arial" w:cs="Arial"/>
          <w:b/>
          <w:sz w:val="22"/>
          <w:szCs w:val="22"/>
          <w:highlight w:val="white"/>
        </w:rPr>
        <w:t xml:space="preserve"> </w:t>
      </w:r>
      <w:r>
        <w:rPr>
          <w:rFonts w:ascii="Arial" w:eastAsia="Arial" w:hAnsi="Arial" w:cs="Arial"/>
          <w:sz w:val="22"/>
          <w:szCs w:val="22"/>
          <w:highlight w:val="white"/>
        </w:rPr>
        <w:t>sull'efferatezza della vita quotidiana, sull’evoluzione dell’amicizia e sui misteri che durano decenni. Con</w:t>
      </w:r>
      <w:r>
        <w:rPr>
          <w:rFonts w:ascii="Arial" w:eastAsia="Arial" w:hAnsi="Arial" w:cs="Arial"/>
          <w:sz w:val="22"/>
          <w:szCs w:val="22"/>
          <w:highlight w:val="white"/>
        </w:rPr>
        <w:t xml:space="preserve"> </w:t>
      </w:r>
      <w:proofErr w:type="spellStart"/>
      <w:r>
        <w:rPr>
          <w:rFonts w:ascii="Arial" w:eastAsia="Arial" w:hAnsi="Arial" w:cs="Arial"/>
          <w:sz w:val="22"/>
          <w:szCs w:val="22"/>
          <w:highlight w:val="white"/>
        </w:rPr>
        <w:t>Zerocalcare</w:t>
      </w:r>
      <w:proofErr w:type="spellEnd"/>
      <w:r>
        <w:rPr>
          <w:rFonts w:ascii="Arial" w:eastAsia="Arial" w:hAnsi="Arial" w:cs="Arial"/>
          <w:sz w:val="22"/>
          <w:szCs w:val="22"/>
          <w:highlight w:val="white"/>
        </w:rPr>
        <w:t xml:space="preserve">, Michele Foschini. Al </w:t>
      </w:r>
      <w:r>
        <w:rPr>
          <w:rFonts w:ascii="Arial" w:eastAsia="Arial" w:hAnsi="Arial" w:cs="Arial"/>
          <w:i/>
          <w:sz w:val="22"/>
          <w:szCs w:val="22"/>
          <w:highlight w:val="white"/>
        </w:rPr>
        <w:t>Teatro San Girolamo il 31 Ottobre alle 15,30.</w:t>
      </w:r>
    </w:p>
    <w:p w14:paraId="7AFD7612" w14:textId="77777777" w:rsidR="00A40C81" w:rsidRDefault="00067123">
      <w:pPr>
        <w:shd w:val="clear" w:color="auto" w:fill="FFFFFF"/>
        <w:spacing w:before="240"/>
        <w:jc w:val="both"/>
        <w:rPr>
          <w:rFonts w:ascii="Arial" w:eastAsia="Arial" w:hAnsi="Arial" w:cs="Arial"/>
          <w:sz w:val="22"/>
          <w:szCs w:val="22"/>
          <w:highlight w:val="white"/>
        </w:rPr>
      </w:pPr>
      <w:r>
        <w:rPr>
          <w:rFonts w:ascii="Arial" w:eastAsia="Arial" w:hAnsi="Arial" w:cs="Arial"/>
          <w:b/>
          <w:sz w:val="22"/>
          <w:szCs w:val="22"/>
          <w:highlight w:val="white"/>
        </w:rPr>
        <w:t>Power Pizza Live</w:t>
      </w:r>
    </w:p>
    <w:p w14:paraId="6F752421" w14:textId="321F6F4C" w:rsidR="00FA62C1" w:rsidRDefault="00067123" w:rsidP="00A40C81">
      <w:pPr>
        <w:shd w:val="clear" w:color="auto" w:fill="FFFFFF"/>
        <w:jc w:val="both"/>
        <w:rPr>
          <w:rFonts w:ascii="Arial" w:eastAsia="Arial" w:hAnsi="Arial" w:cs="Arial"/>
          <w:sz w:val="22"/>
          <w:szCs w:val="22"/>
          <w:highlight w:val="white"/>
        </w:rPr>
      </w:pPr>
      <w:proofErr w:type="spellStart"/>
      <w:r>
        <w:rPr>
          <w:rFonts w:ascii="Arial" w:eastAsia="Arial" w:hAnsi="Arial" w:cs="Arial"/>
          <w:b/>
          <w:sz w:val="22"/>
          <w:szCs w:val="22"/>
          <w:highlight w:val="white"/>
        </w:rPr>
        <w:t>Sio</w:t>
      </w:r>
      <w:proofErr w:type="spellEnd"/>
      <w:r>
        <w:rPr>
          <w:rFonts w:ascii="Arial" w:eastAsia="Arial" w:hAnsi="Arial" w:cs="Arial"/>
          <w:sz w:val="22"/>
          <w:szCs w:val="22"/>
          <w:highlight w:val="white"/>
        </w:rPr>
        <w:t xml:space="preserve">, </w:t>
      </w:r>
      <w:proofErr w:type="spellStart"/>
      <w:r>
        <w:rPr>
          <w:rFonts w:ascii="Arial" w:eastAsia="Arial" w:hAnsi="Arial" w:cs="Arial"/>
          <w:b/>
          <w:sz w:val="22"/>
          <w:szCs w:val="22"/>
          <w:highlight w:val="white"/>
        </w:rPr>
        <w:t>Lorro</w:t>
      </w:r>
      <w:proofErr w:type="spellEnd"/>
      <w:r>
        <w:rPr>
          <w:rFonts w:ascii="Arial" w:eastAsia="Arial" w:hAnsi="Arial" w:cs="Arial"/>
          <w:b/>
          <w:sz w:val="22"/>
          <w:szCs w:val="22"/>
          <w:highlight w:val="white"/>
        </w:rPr>
        <w:t xml:space="preserve"> </w:t>
      </w:r>
      <w:r>
        <w:rPr>
          <w:rFonts w:ascii="Arial" w:eastAsia="Arial" w:hAnsi="Arial" w:cs="Arial"/>
          <w:sz w:val="22"/>
          <w:szCs w:val="22"/>
          <w:highlight w:val="white"/>
        </w:rPr>
        <w:t xml:space="preserve">e </w:t>
      </w:r>
      <w:r>
        <w:rPr>
          <w:rFonts w:ascii="Arial" w:eastAsia="Arial" w:hAnsi="Arial" w:cs="Arial"/>
          <w:b/>
          <w:sz w:val="22"/>
          <w:szCs w:val="22"/>
          <w:highlight w:val="white"/>
        </w:rPr>
        <w:t xml:space="preserve">Nik </w:t>
      </w:r>
      <w:r>
        <w:rPr>
          <w:rFonts w:ascii="Arial" w:eastAsia="Arial" w:hAnsi="Arial" w:cs="Arial"/>
          <w:sz w:val="22"/>
          <w:szCs w:val="22"/>
          <w:highlight w:val="white"/>
        </w:rPr>
        <w:t>ogni settimana registrano una puntata del loro podcast che recensisce fumetti, serie TV, film, videogiochi e libri dando dei voti… In fette d</w:t>
      </w:r>
      <w:r>
        <w:rPr>
          <w:rFonts w:ascii="Arial" w:eastAsia="Arial" w:hAnsi="Arial" w:cs="Arial"/>
          <w:sz w:val="22"/>
          <w:szCs w:val="22"/>
          <w:highlight w:val="white"/>
        </w:rPr>
        <w:t xml:space="preserve">i pizza! Dopo il grande successo della puntata live durante il Lucca Comics 2019 i nostri tre </w:t>
      </w:r>
      <w:proofErr w:type="spellStart"/>
      <w:r>
        <w:rPr>
          <w:rFonts w:ascii="Arial" w:eastAsia="Arial" w:hAnsi="Arial" w:cs="Arial"/>
          <w:sz w:val="22"/>
          <w:szCs w:val="22"/>
          <w:highlight w:val="white"/>
        </w:rPr>
        <w:t>podcaster</w:t>
      </w:r>
      <w:proofErr w:type="spellEnd"/>
      <w:r>
        <w:rPr>
          <w:rFonts w:ascii="Arial" w:eastAsia="Arial" w:hAnsi="Arial" w:cs="Arial"/>
          <w:sz w:val="22"/>
          <w:szCs w:val="22"/>
          <w:highlight w:val="white"/>
        </w:rPr>
        <w:t xml:space="preserve">, finalmente di nuovo tutti e tre in Italia, registreranno dal vivo una puntata! Potrebbero esserci anche degli adesivi magici? Al </w:t>
      </w:r>
      <w:r>
        <w:rPr>
          <w:rFonts w:ascii="Arial" w:eastAsia="Arial" w:hAnsi="Arial" w:cs="Arial"/>
          <w:i/>
          <w:sz w:val="22"/>
          <w:szCs w:val="22"/>
          <w:highlight w:val="white"/>
        </w:rPr>
        <w:t xml:space="preserve">Teatro del Giglio il </w:t>
      </w:r>
      <w:proofErr w:type="gramStart"/>
      <w:r>
        <w:rPr>
          <w:rFonts w:ascii="Arial" w:eastAsia="Arial" w:hAnsi="Arial" w:cs="Arial"/>
          <w:i/>
          <w:sz w:val="22"/>
          <w:szCs w:val="22"/>
          <w:highlight w:val="white"/>
        </w:rPr>
        <w:t>1</w:t>
      </w:r>
      <w:r>
        <w:rPr>
          <w:rFonts w:ascii="Arial" w:eastAsia="Arial" w:hAnsi="Arial" w:cs="Arial"/>
          <w:i/>
          <w:sz w:val="22"/>
          <w:szCs w:val="22"/>
          <w:highlight w:val="white"/>
        </w:rPr>
        <w:t xml:space="preserve"> Novembre</w:t>
      </w:r>
      <w:proofErr w:type="gramEnd"/>
      <w:r>
        <w:rPr>
          <w:rFonts w:ascii="Arial" w:eastAsia="Arial" w:hAnsi="Arial" w:cs="Arial"/>
          <w:i/>
          <w:sz w:val="22"/>
          <w:szCs w:val="22"/>
          <w:highlight w:val="white"/>
        </w:rPr>
        <w:t xml:space="preserve"> alle ore 11.</w:t>
      </w:r>
    </w:p>
    <w:p w14:paraId="3FDB5E37" w14:textId="77777777" w:rsidR="00A40C81" w:rsidRDefault="00067123">
      <w:pPr>
        <w:shd w:val="clear" w:color="auto" w:fill="FFFFFF"/>
        <w:spacing w:before="240"/>
        <w:jc w:val="both"/>
        <w:rPr>
          <w:rFonts w:ascii="Arial" w:eastAsia="Arial" w:hAnsi="Arial" w:cs="Arial"/>
          <w:b/>
          <w:sz w:val="22"/>
          <w:szCs w:val="22"/>
          <w:highlight w:val="white"/>
        </w:rPr>
      </w:pPr>
      <w:r>
        <w:rPr>
          <w:rFonts w:ascii="Arial" w:eastAsia="Arial" w:hAnsi="Arial" w:cs="Arial"/>
          <w:b/>
          <w:sz w:val="22"/>
          <w:szCs w:val="22"/>
          <w:highlight w:val="white"/>
        </w:rPr>
        <w:lastRenderedPageBreak/>
        <w:t>Un allegro ragazzo ipnotizzato - Davide Toffolo Unplugged</w:t>
      </w:r>
    </w:p>
    <w:p w14:paraId="7BF7FD6C" w14:textId="7E8B44CD" w:rsidR="00FA62C1" w:rsidRDefault="00067123" w:rsidP="00A40C81">
      <w:pPr>
        <w:shd w:val="clear" w:color="auto" w:fill="FFFFFF"/>
        <w:jc w:val="both"/>
        <w:rPr>
          <w:rFonts w:ascii="Arial" w:eastAsia="Arial" w:hAnsi="Arial" w:cs="Arial"/>
          <w:i/>
          <w:sz w:val="22"/>
          <w:szCs w:val="22"/>
          <w:highlight w:val="white"/>
        </w:rPr>
      </w:pPr>
      <w:r>
        <w:rPr>
          <w:rFonts w:ascii="Arial" w:eastAsia="Arial" w:hAnsi="Arial" w:cs="Arial"/>
          <w:sz w:val="22"/>
          <w:szCs w:val="22"/>
          <w:highlight w:val="white"/>
        </w:rPr>
        <w:t xml:space="preserve">Tra musica e fumetto, una performance dal vivo di </w:t>
      </w:r>
      <w:r>
        <w:rPr>
          <w:rFonts w:ascii="Arial" w:eastAsia="Arial" w:hAnsi="Arial" w:cs="Arial"/>
          <w:b/>
          <w:sz w:val="22"/>
          <w:szCs w:val="22"/>
          <w:highlight w:val="white"/>
        </w:rPr>
        <w:t>Davide Toffolo</w:t>
      </w:r>
      <w:r>
        <w:rPr>
          <w:rFonts w:ascii="Arial" w:eastAsia="Arial" w:hAnsi="Arial" w:cs="Arial"/>
          <w:sz w:val="22"/>
          <w:szCs w:val="22"/>
          <w:highlight w:val="white"/>
        </w:rPr>
        <w:t xml:space="preserve">: un racconto unplugged fatto di note e immagini, alla scoperta della graphic </w:t>
      </w:r>
      <w:proofErr w:type="spellStart"/>
      <w:r>
        <w:rPr>
          <w:rFonts w:ascii="Arial" w:eastAsia="Arial" w:hAnsi="Arial" w:cs="Arial"/>
          <w:sz w:val="22"/>
          <w:szCs w:val="22"/>
          <w:highlight w:val="white"/>
        </w:rPr>
        <w:t>novel</w:t>
      </w:r>
      <w:proofErr w:type="spellEnd"/>
      <w:r>
        <w:rPr>
          <w:rFonts w:ascii="Arial" w:eastAsia="Arial" w:hAnsi="Arial" w:cs="Arial"/>
          <w:sz w:val="22"/>
          <w:szCs w:val="22"/>
          <w:highlight w:val="white"/>
        </w:rPr>
        <w:t xml:space="preserve"> CINQUE ALLEGRI RAGAZZI MORT</w:t>
      </w:r>
      <w:r>
        <w:rPr>
          <w:rFonts w:ascii="Arial" w:eastAsia="Arial" w:hAnsi="Arial" w:cs="Arial"/>
          <w:sz w:val="22"/>
          <w:szCs w:val="22"/>
          <w:highlight w:val="white"/>
        </w:rPr>
        <w:t xml:space="preserve">I - IL RITORNO, attraverso l’intervista di Luca Raffaelli. Per il progetto </w:t>
      </w:r>
      <w:proofErr w:type="spellStart"/>
      <w:r>
        <w:rPr>
          <w:rFonts w:ascii="Arial" w:eastAsia="Arial" w:hAnsi="Arial" w:cs="Arial"/>
          <w:sz w:val="22"/>
          <w:szCs w:val="22"/>
          <w:highlight w:val="white"/>
        </w:rPr>
        <w:t>Neurocomics</w:t>
      </w:r>
      <w:proofErr w:type="spellEnd"/>
      <w:r>
        <w:rPr>
          <w:rFonts w:ascii="Arial" w:eastAsia="Arial" w:hAnsi="Arial" w:cs="Arial"/>
          <w:sz w:val="22"/>
          <w:szCs w:val="22"/>
          <w:highlight w:val="white"/>
        </w:rPr>
        <w:t xml:space="preserve">, il ciclo di Lucca Comics &amp; Games ideato da Luca Raffaelli in collaborazione con l’Istituto Italiano di Ipnosi, Numero Cromatico, </w:t>
      </w:r>
      <w:proofErr w:type="spellStart"/>
      <w:r>
        <w:rPr>
          <w:rFonts w:ascii="Arial" w:eastAsia="Arial" w:hAnsi="Arial" w:cs="Arial"/>
          <w:sz w:val="22"/>
          <w:szCs w:val="22"/>
          <w:highlight w:val="white"/>
        </w:rPr>
        <w:t>Segnospoleto</w:t>
      </w:r>
      <w:proofErr w:type="spellEnd"/>
      <w:r>
        <w:rPr>
          <w:rFonts w:ascii="Arial" w:eastAsia="Arial" w:hAnsi="Arial" w:cs="Arial"/>
          <w:sz w:val="22"/>
          <w:szCs w:val="22"/>
          <w:highlight w:val="white"/>
        </w:rPr>
        <w:t xml:space="preserve"> e Treccani libri, il profe</w:t>
      </w:r>
      <w:r>
        <w:rPr>
          <w:rFonts w:ascii="Arial" w:eastAsia="Arial" w:hAnsi="Arial" w:cs="Arial"/>
          <w:sz w:val="22"/>
          <w:szCs w:val="22"/>
          <w:highlight w:val="white"/>
        </w:rPr>
        <w:t xml:space="preserve">ssor </w:t>
      </w:r>
      <w:r>
        <w:rPr>
          <w:rFonts w:ascii="Arial" w:eastAsia="Arial" w:hAnsi="Arial" w:cs="Arial"/>
          <w:b/>
          <w:sz w:val="22"/>
          <w:szCs w:val="22"/>
          <w:highlight w:val="white"/>
        </w:rPr>
        <w:t xml:space="preserve">Camillo </w:t>
      </w:r>
      <w:proofErr w:type="spellStart"/>
      <w:r>
        <w:rPr>
          <w:rFonts w:ascii="Arial" w:eastAsia="Arial" w:hAnsi="Arial" w:cs="Arial"/>
          <w:b/>
          <w:sz w:val="22"/>
          <w:szCs w:val="22"/>
          <w:highlight w:val="white"/>
        </w:rPr>
        <w:t>Loriedo</w:t>
      </w:r>
      <w:proofErr w:type="spellEnd"/>
      <w:r>
        <w:rPr>
          <w:rFonts w:ascii="Arial" w:eastAsia="Arial" w:hAnsi="Arial" w:cs="Arial"/>
          <w:sz w:val="22"/>
          <w:szCs w:val="22"/>
          <w:highlight w:val="white"/>
        </w:rPr>
        <w:t xml:space="preserve"> induce nello stato di ipnosi l’artista del fumetto.  Al </w:t>
      </w:r>
      <w:r>
        <w:rPr>
          <w:rFonts w:ascii="Arial" w:eastAsia="Arial" w:hAnsi="Arial" w:cs="Arial"/>
          <w:i/>
          <w:sz w:val="22"/>
          <w:szCs w:val="22"/>
          <w:highlight w:val="white"/>
        </w:rPr>
        <w:t xml:space="preserve">Teatro del Giglio il </w:t>
      </w:r>
      <w:proofErr w:type="gramStart"/>
      <w:r>
        <w:rPr>
          <w:rFonts w:ascii="Arial" w:eastAsia="Arial" w:hAnsi="Arial" w:cs="Arial"/>
          <w:i/>
          <w:sz w:val="22"/>
          <w:szCs w:val="22"/>
          <w:highlight w:val="white"/>
        </w:rPr>
        <w:t>1 Novembre</w:t>
      </w:r>
      <w:proofErr w:type="gramEnd"/>
      <w:r>
        <w:rPr>
          <w:rFonts w:ascii="Arial" w:eastAsia="Arial" w:hAnsi="Arial" w:cs="Arial"/>
          <w:i/>
          <w:sz w:val="22"/>
          <w:szCs w:val="22"/>
          <w:highlight w:val="white"/>
        </w:rPr>
        <w:t xml:space="preserve"> ore 17.</w:t>
      </w:r>
    </w:p>
    <w:p w14:paraId="10F8DFA1" w14:textId="77777777" w:rsidR="00A40C81" w:rsidRDefault="00067123">
      <w:pPr>
        <w:shd w:val="clear" w:color="auto" w:fill="FFFFFF"/>
        <w:spacing w:before="240"/>
        <w:jc w:val="both"/>
        <w:rPr>
          <w:rFonts w:ascii="Arial" w:eastAsia="Arial" w:hAnsi="Arial" w:cs="Arial"/>
          <w:sz w:val="22"/>
          <w:szCs w:val="22"/>
          <w:highlight w:val="white"/>
        </w:rPr>
      </w:pPr>
      <w:r>
        <w:rPr>
          <w:rFonts w:ascii="Arial" w:eastAsia="Arial" w:hAnsi="Arial" w:cs="Arial"/>
          <w:b/>
          <w:sz w:val="22"/>
          <w:szCs w:val="22"/>
          <w:highlight w:val="white"/>
        </w:rPr>
        <w:t>Aldobrando - Concerto Disegnato (</w:t>
      </w:r>
      <w:proofErr w:type="spellStart"/>
      <w:r>
        <w:rPr>
          <w:rFonts w:ascii="Arial" w:eastAsia="Arial" w:hAnsi="Arial" w:cs="Arial"/>
          <w:b/>
          <w:sz w:val="22"/>
          <w:szCs w:val="22"/>
          <w:highlight w:val="white"/>
        </w:rPr>
        <w:t>Coconino</w:t>
      </w:r>
      <w:proofErr w:type="spellEnd"/>
      <w:r>
        <w:rPr>
          <w:rFonts w:ascii="Arial" w:eastAsia="Arial" w:hAnsi="Arial" w:cs="Arial"/>
          <w:b/>
          <w:sz w:val="22"/>
          <w:szCs w:val="22"/>
          <w:highlight w:val="white"/>
        </w:rPr>
        <w:t>)</w:t>
      </w:r>
    </w:p>
    <w:p w14:paraId="73C206C0" w14:textId="4B5B848D" w:rsidR="00FA62C1" w:rsidRDefault="00067123" w:rsidP="00A40C81">
      <w:pPr>
        <w:shd w:val="clear" w:color="auto" w:fill="FFFFFF"/>
        <w:jc w:val="both"/>
        <w:rPr>
          <w:rFonts w:ascii="Arial" w:eastAsia="Arial" w:hAnsi="Arial" w:cs="Arial"/>
          <w:i/>
          <w:sz w:val="22"/>
          <w:szCs w:val="22"/>
          <w:highlight w:val="white"/>
        </w:rPr>
      </w:pPr>
      <w:r>
        <w:rPr>
          <w:rFonts w:ascii="Arial" w:eastAsia="Arial" w:hAnsi="Arial" w:cs="Arial"/>
          <w:sz w:val="22"/>
          <w:szCs w:val="22"/>
          <w:highlight w:val="white"/>
        </w:rPr>
        <w:t xml:space="preserve">Una live performance d'eccezione per celebrare l’uscita italiana di </w:t>
      </w:r>
      <w:r>
        <w:rPr>
          <w:rFonts w:ascii="Arial" w:eastAsia="Arial" w:hAnsi="Arial" w:cs="Arial"/>
          <w:i/>
          <w:sz w:val="22"/>
          <w:szCs w:val="22"/>
          <w:highlight w:val="white"/>
        </w:rPr>
        <w:t>Aldobrando</w:t>
      </w:r>
      <w:r>
        <w:rPr>
          <w:rFonts w:ascii="Arial" w:eastAsia="Arial" w:hAnsi="Arial" w:cs="Arial"/>
          <w:sz w:val="22"/>
          <w:szCs w:val="22"/>
          <w:highlight w:val="white"/>
        </w:rPr>
        <w:t xml:space="preserve">: </w:t>
      </w:r>
      <w:r>
        <w:rPr>
          <w:rFonts w:ascii="Arial" w:eastAsia="Arial" w:hAnsi="Arial" w:cs="Arial"/>
          <w:b/>
          <w:sz w:val="22"/>
          <w:szCs w:val="22"/>
          <w:highlight w:val="white"/>
        </w:rPr>
        <w:t>Luigi Critone</w:t>
      </w:r>
      <w:r>
        <w:rPr>
          <w:rFonts w:ascii="Arial" w:eastAsia="Arial" w:hAnsi="Arial" w:cs="Arial"/>
          <w:sz w:val="22"/>
          <w:szCs w:val="22"/>
          <w:highlight w:val="white"/>
        </w:rPr>
        <w:t xml:space="preserve"> di</w:t>
      </w:r>
      <w:r>
        <w:rPr>
          <w:rFonts w:ascii="Arial" w:eastAsia="Arial" w:hAnsi="Arial" w:cs="Arial"/>
          <w:sz w:val="22"/>
          <w:szCs w:val="22"/>
          <w:highlight w:val="white"/>
        </w:rPr>
        <w:t>segnerà dal vivo i personaggi del fumetto sulle note dell’ensemble del Centro Studi Boccherini (</w:t>
      </w:r>
      <w:r>
        <w:rPr>
          <w:rFonts w:ascii="Arial" w:eastAsia="Arial" w:hAnsi="Arial" w:cs="Arial"/>
          <w:b/>
          <w:sz w:val="22"/>
          <w:szCs w:val="22"/>
          <w:highlight w:val="white"/>
        </w:rPr>
        <w:t>Linda Severi, Michele Orsi e Fabio Tricomi</w:t>
      </w:r>
      <w:r>
        <w:rPr>
          <w:rFonts w:ascii="Arial" w:eastAsia="Arial" w:hAnsi="Arial" w:cs="Arial"/>
          <w:sz w:val="22"/>
          <w:szCs w:val="22"/>
          <w:highlight w:val="white"/>
        </w:rPr>
        <w:t xml:space="preserve">) che spazierà tra vari generi della musica del Medioevo. Al </w:t>
      </w:r>
      <w:r>
        <w:rPr>
          <w:rFonts w:ascii="Arial" w:eastAsia="Arial" w:hAnsi="Arial" w:cs="Arial"/>
          <w:i/>
          <w:sz w:val="22"/>
          <w:szCs w:val="22"/>
          <w:highlight w:val="white"/>
        </w:rPr>
        <w:t>Teatro San Girolamo il 30 Ottobre alle 15,30.</w:t>
      </w:r>
    </w:p>
    <w:p w14:paraId="4895DD24" w14:textId="77777777" w:rsidR="00A40C81" w:rsidRDefault="00067123">
      <w:pPr>
        <w:shd w:val="clear" w:color="auto" w:fill="FFFFFF"/>
        <w:spacing w:before="240"/>
        <w:jc w:val="both"/>
        <w:rPr>
          <w:rFonts w:ascii="Arial" w:eastAsia="Arial" w:hAnsi="Arial" w:cs="Arial"/>
          <w:b/>
          <w:sz w:val="22"/>
          <w:szCs w:val="22"/>
          <w:highlight w:val="white"/>
        </w:rPr>
      </w:pPr>
      <w:r>
        <w:rPr>
          <w:rFonts w:ascii="Arial" w:eastAsia="Arial" w:hAnsi="Arial" w:cs="Arial"/>
          <w:b/>
          <w:i/>
          <w:sz w:val="22"/>
          <w:szCs w:val="22"/>
          <w:highlight w:val="white"/>
        </w:rPr>
        <w:t xml:space="preserve">Andrea </w:t>
      </w:r>
      <w:r>
        <w:rPr>
          <w:rFonts w:ascii="Arial" w:eastAsia="Arial" w:hAnsi="Arial" w:cs="Arial"/>
          <w:b/>
          <w:sz w:val="22"/>
          <w:szCs w:val="22"/>
          <w:highlight w:val="white"/>
        </w:rPr>
        <w:t>Pazienza Night</w:t>
      </w:r>
    </w:p>
    <w:p w14:paraId="7EFCC0FD" w14:textId="77777777" w:rsidR="00A40C81" w:rsidRDefault="00067123" w:rsidP="00A40C81">
      <w:pPr>
        <w:shd w:val="clear" w:color="auto" w:fill="FFFFFF"/>
        <w:jc w:val="both"/>
        <w:rPr>
          <w:rFonts w:ascii="Arial" w:eastAsia="Arial" w:hAnsi="Arial" w:cs="Arial"/>
          <w:sz w:val="22"/>
          <w:szCs w:val="22"/>
          <w:highlight w:val="white"/>
        </w:rPr>
      </w:pPr>
      <w:r>
        <w:rPr>
          <w:rFonts w:ascii="Arial" w:eastAsia="Arial" w:hAnsi="Arial" w:cs="Arial"/>
          <w:i/>
          <w:sz w:val="22"/>
          <w:szCs w:val="22"/>
          <w:highlight w:val="white"/>
        </w:rPr>
        <w:t xml:space="preserve">Teatro e fumetto si incontrano nel segno di Andrea Pazienza. </w:t>
      </w:r>
      <w:r>
        <w:rPr>
          <w:rFonts w:ascii="Arial" w:eastAsia="Arial" w:hAnsi="Arial" w:cs="Arial"/>
          <w:sz w:val="22"/>
          <w:szCs w:val="22"/>
          <w:highlight w:val="white"/>
        </w:rPr>
        <w:t xml:space="preserve">Tra gli appuntamenti più attesi, il percorso che Lucca </w:t>
      </w:r>
      <w:proofErr w:type="spellStart"/>
      <w:r>
        <w:rPr>
          <w:rFonts w:ascii="Arial" w:eastAsia="Arial" w:hAnsi="Arial" w:cs="Arial"/>
          <w:sz w:val="22"/>
          <w:szCs w:val="22"/>
          <w:highlight w:val="white"/>
        </w:rPr>
        <w:t>Changes</w:t>
      </w:r>
      <w:proofErr w:type="spellEnd"/>
      <w:r>
        <w:rPr>
          <w:rFonts w:ascii="Arial" w:eastAsia="Arial" w:hAnsi="Arial" w:cs="Arial"/>
          <w:sz w:val="22"/>
          <w:szCs w:val="22"/>
          <w:highlight w:val="white"/>
        </w:rPr>
        <w:t xml:space="preserve"> ha allestito per rappresentare ancora una volta l'arte e il talento di Andrea Pazienza. Se l'evento del 2018 “Figli d</w:t>
      </w:r>
      <w:r>
        <w:rPr>
          <w:rFonts w:ascii="Arial" w:eastAsia="Arial" w:hAnsi="Arial" w:cs="Arial"/>
          <w:sz w:val="22"/>
          <w:szCs w:val="22"/>
          <w:highlight w:val="white"/>
        </w:rPr>
        <w:t>i Paz” aveva ricostruito la traiettoria umana e artistica dell'autore e analizzato l'eredità lasciata agli autori successivi, “Andrea Pazienza Night” dà corpo alle parole dell'autore, grazie all'intenso monologo “Mi chiamo Andrea, faccio fumetti”, messo in</w:t>
      </w:r>
      <w:r>
        <w:rPr>
          <w:rFonts w:ascii="Arial" w:eastAsia="Arial" w:hAnsi="Arial" w:cs="Arial"/>
          <w:sz w:val="22"/>
          <w:szCs w:val="22"/>
          <w:highlight w:val="white"/>
        </w:rPr>
        <w:t xml:space="preserve"> scena dall'attore </w:t>
      </w:r>
      <w:r>
        <w:rPr>
          <w:rFonts w:ascii="Arial" w:eastAsia="Arial" w:hAnsi="Arial" w:cs="Arial"/>
          <w:b/>
          <w:sz w:val="22"/>
          <w:szCs w:val="22"/>
          <w:highlight w:val="white"/>
        </w:rPr>
        <w:t>Andrea Santonastaso</w:t>
      </w:r>
      <w:r>
        <w:rPr>
          <w:rFonts w:ascii="Arial" w:eastAsia="Arial" w:hAnsi="Arial" w:cs="Arial"/>
          <w:sz w:val="22"/>
          <w:szCs w:val="22"/>
          <w:highlight w:val="white"/>
        </w:rPr>
        <w:t>.</w:t>
      </w:r>
    </w:p>
    <w:p w14:paraId="7589F0F4" w14:textId="2DF73017" w:rsidR="00FA62C1" w:rsidRDefault="00067123">
      <w:pPr>
        <w:shd w:val="clear" w:color="auto" w:fill="FFFFFF"/>
        <w:spacing w:before="240"/>
        <w:jc w:val="both"/>
        <w:rPr>
          <w:rFonts w:ascii="Arial" w:eastAsia="Arial" w:hAnsi="Arial" w:cs="Arial"/>
          <w:sz w:val="22"/>
          <w:szCs w:val="22"/>
          <w:highlight w:val="white"/>
        </w:rPr>
      </w:pPr>
      <w:r>
        <w:rPr>
          <w:rFonts w:ascii="Arial" w:eastAsia="Arial" w:hAnsi="Arial" w:cs="Arial"/>
          <w:sz w:val="22"/>
          <w:szCs w:val="22"/>
          <w:highlight w:val="white"/>
        </w:rPr>
        <w:t xml:space="preserve">A seguire, ancora altre parole, questa volta frutto di uno studio approfondito di </w:t>
      </w:r>
      <w:r>
        <w:rPr>
          <w:rFonts w:ascii="Arial" w:eastAsia="Arial" w:hAnsi="Arial" w:cs="Arial"/>
          <w:b/>
          <w:sz w:val="22"/>
          <w:szCs w:val="22"/>
          <w:highlight w:val="white"/>
        </w:rPr>
        <w:t xml:space="preserve">Carlotta </w:t>
      </w:r>
      <w:proofErr w:type="spellStart"/>
      <w:r>
        <w:rPr>
          <w:rFonts w:ascii="Arial" w:eastAsia="Arial" w:hAnsi="Arial" w:cs="Arial"/>
          <w:b/>
          <w:sz w:val="22"/>
          <w:szCs w:val="22"/>
          <w:highlight w:val="white"/>
        </w:rPr>
        <w:t>Vacchelli</w:t>
      </w:r>
      <w:proofErr w:type="spellEnd"/>
      <w:r>
        <w:rPr>
          <w:rFonts w:ascii="Arial" w:eastAsia="Arial" w:hAnsi="Arial" w:cs="Arial"/>
          <w:b/>
          <w:sz w:val="22"/>
          <w:szCs w:val="22"/>
          <w:highlight w:val="white"/>
        </w:rPr>
        <w:t xml:space="preserve"> </w:t>
      </w:r>
      <w:r>
        <w:rPr>
          <w:rFonts w:ascii="Arial" w:eastAsia="Arial" w:hAnsi="Arial" w:cs="Arial"/>
          <w:sz w:val="22"/>
          <w:szCs w:val="22"/>
          <w:highlight w:val="white"/>
        </w:rPr>
        <w:t>che proprio grazie a questo studio ha conseguito il dottorato in italianistica negli Stati Uniti. Assieme a lei, gl</w:t>
      </w:r>
      <w:r>
        <w:rPr>
          <w:rFonts w:ascii="Arial" w:eastAsia="Arial" w:hAnsi="Arial" w:cs="Arial"/>
          <w:sz w:val="22"/>
          <w:szCs w:val="22"/>
          <w:highlight w:val="white"/>
        </w:rPr>
        <w:t xml:space="preserve">i autori </w:t>
      </w:r>
      <w:r>
        <w:rPr>
          <w:rFonts w:ascii="Arial" w:eastAsia="Arial" w:hAnsi="Arial" w:cs="Arial"/>
          <w:b/>
          <w:sz w:val="22"/>
          <w:szCs w:val="22"/>
          <w:highlight w:val="white"/>
        </w:rPr>
        <w:t xml:space="preserve">Davide </w:t>
      </w:r>
      <w:proofErr w:type="spellStart"/>
      <w:r>
        <w:rPr>
          <w:rFonts w:ascii="Arial" w:eastAsia="Arial" w:hAnsi="Arial" w:cs="Arial"/>
          <w:b/>
          <w:sz w:val="22"/>
          <w:szCs w:val="22"/>
          <w:highlight w:val="white"/>
        </w:rPr>
        <w:t>Reviati</w:t>
      </w:r>
      <w:proofErr w:type="spellEnd"/>
      <w:r>
        <w:rPr>
          <w:rFonts w:ascii="Arial" w:eastAsia="Arial" w:hAnsi="Arial" w:cs="Arial"/>
          <w:sz w:val="22"/>
          <w:szCs w:val="22"/>
          <w:highlight w:val="white"/>
        </w:rPr>
        <w:t xml:space="preserve"> e </w:t>
      </w:r>
      <w:r>
        <w:rPr>
          <w:rFonts w:ascii="Arial" w:eastAsia="Arial" w:hAnsi="Arial" w:cs="Arial"/>
          <w:b/>
          <w:sz w:val="22"/>
          <w:szCs w:val="22"/>
          <w:highlight w:val="white"/>
        </w:rPr>
        <w:t>Luca Enoch</w:t>
      </w:r>
      <w:r>
        <w:rPr>
          <w:rFonts w:ascii="Arial" w:eastAsia="Arial" w:hAnsi="Arial" w:cs="Arial"/>
          <w:sz w:val="22"/>
          <w:szCs w:val="22"/>
          <w:highlight w:val="white"/>
        </w:rPr>
        <w:t xml:space="preserve">, e i responsabili del Centro Fumetto dedicato ad Andrea Pazienza. Al </w:t>
      </w:r>
      <w:r>
        <w:rPr>
          <w:rFonts w:ascii="Arial" w:eastAsia="Arial" w:hAnsi="Arial" w:cs="Arial"/>
          <w:i/>
          <w:sz w:val="22"/>
          <w:szCs w:val="22"/>
          <w:highlight w:val="white"/>
        </w:rPr>
        <w:t xml:space="preserve">Teatro San Girolamo il </w:t>
      </w:r>
      <w:proofErr w:type="gramStart"/>
      <w:r>
        <w:rPr>
          <w:rFonts w:ascii="Arial" w:eastAsia="Arial" w:hAnsi="Arial" w:cs="Arial"/>
          <w:i/>
          <w:sz w:val="22"/>
          <w:szCs w:val="22"/>
          <w:highlight w:val="white"/>
        </w:rPr>
        <w:t>1 Novembre</w:t>
      </w:r>
      <w:proofErr w:type="gramEnd"/>
      <w:r>
        <w:rPr>
          <w:rFonts w:ascii="Arial" w:eastAsia="Arial" w:hAnsi="Arial" w:cs="Arial"/>
          <w:i/>
          <w:sz w:val="22"/>
          <w:szCs w:val="22"/>
          <w:highlight w:val="white"/>
        </w:rPr>
        <w:t xml:space="preserve"> alle 15,30.</w:t>
      </w:r>
    </w:p>
    <w:p w14:paraId="47EDAE8F" w14:textId="77777777" w:rsidR="00FA62C1" w:rsidRDefault="00067123">
      <w:pPr>
        <w:spacing w:before="240" w:after="240"/>
        <w:jc w:val="both"/>
        <w:rPr>
          <w:rFonts w:ascii="Arial" w:eastAsia="Arial" w:hAnsi="Arial" w:cs="Arial"/>
          <w:sz w:val="22"/>
          <w:szCs w:val="22"/>
        </w:rPr>
      </w:pPr>
      <w:r>
        <w:rPr>
          <w:rFonts w:ascii="Arial" w:eastAsia="Arial" w:hAnsi="Arial" w:cs="Arial"/>
          <w:b/>
          <w:i/>
          <w:sz w:val="22"/>
          <w:szCs w:val="22"/>
        </w:rPr>
        <w:t xml:space="preserve">Al Teatro del Giglio. </w:t>
      </w:r>
      <w:r>
        <w:rPr>
          <w:rFonts w:ascii="Arial" w:eastAsia="Arial" w:hAnsi="Arial" w:cs="Arial"/>
          <w:sz w:val="22"/>
          <w:szCs w:val="22"/>
        </w:rPr>
        <w:t xml:space="preserve">Fra gli appuntamenti già presentati ricordiamo </w:t>
      </w:r>
      <w:r>
        <w:rPr>
          <w:rFonts w:ascii="Arial" w:eastAsia="Arial" w:hAnsi="Arial" w:cs="Arial"/>
          <w:b/>
          <w:i/>
          <w:sz w:val="22"/>
          <w:szCs w:val="22"/>
        </w:rPr>
        <w:t xml:space="preserve">A Spasso con Walt special </w:t>
      </w:r>
      <w:proofErr w:type="spellStart"/>
      <w:r>
        <w:rPr>
          <w:rFonts w:ascii="Arial" w:eastAsia="Arial" w:hAnsi="Arial" w:cs="Arial"/>
          <w:b/>
          <w:i/>
          <w:sz w:val="22"/>
          <w:szCs w:val="22"/>
        </w:rPr>
        <w:t>edition</w:t>
      </w:r>
      <w:proofErr w:type="spellEnd"/>
      <w:r>
        <w:rPr>
          <w:rFonts w:ascii="Arial" w:eastAsia="Arial" w:hAnsi="Arial" w:cs="Arial"/>
          <w:b/>
          <w:sz w:val="22"/>
          <w:szCs w:val="22"/>
        </w:rPr>
        <w:t xml:space="preserve"> </w:t>
      </w:r>
      <w:r>
        <w:rPr>
          <w:rFonts w:ascii="Arial" w:eastAsia="Arial" w:hAnsi="Arial" w:cs="Arial"/>
          <w:sz w:val="22"/>
          <w:szCs w:val="22"/>
        </w:rPr>
        <w:t>-</w:t>
      </w:r>
      <w:r>
        <w:rPr>
          <w:rFonts w:ascii="Arial" w:eastAsia="Arial" w:hAnsi="Arial" w:cs="Arial"/>
          <w:sz w:val="22"/>
          <w:szCs w:val="22"/>
        </w:rPr>
        <w:t xml:space="preserve"> musical dei celebri film di animazione Disney, con le illustrazioni dei più importanti disegnatori italiani, portato in scena dagli </w:t>
      </w:r>
      <w:proofErr w:type="spellStart"/>
      <w:r>
        <w:rPr>
          <w:rFonts w:ascii="Arial" w:eastAsia="Arial" w:hAnsi="Arial" w:cs="Arial"/>
          <w:b/>
          <w:sz w:val="22"/>
          <w:szCs w:val="22"/>
        </w:rPr>
        <w:t>Animeniacs</w:t>
      </w:r>
      <w:proofErr w:type="spellEnd"/>
      <w:r>
        <w:rPr>
          <w:rFonts w:ascii="Arial" w:eastAsia="Arial" w:hAnsi="Arial" w:cs="Arial"/>
          <w:b/>
          <w:sz w:val="22"/>
          <w:szCs w:val="22"/>
        </w:rPr>
        <w:t xml:space="preserve"> </w:t>
      </w:r>
      <w:proofErr w:type="spellStart"/>
      <w:r>
        <w:rPr>
          <w:rFonts w:ascii="Arial" w:eastAsia="Arial" w:hAnsi="Arial" w:cs="Arial"/>
          <w:b/>
          <w:sz w:val="22"/>
          <w:szCs w:val="22"/>
        </w:rPr>
        <w:t>Corp</w:t>
      </w:r>
      <w:proofErr w:type="spellEnd"/>
      <w:r>
        <w:rPr>
          <w:rFonts w:ascii="Arial" w:eastAsia="Arial" w:hAnsi="Arial" w:cs="Arial"/>
          <w:sz w:val="22"/>
          <w:szCs w:val="22"/>
        </w:rPr>
        <w:t xml:space="preserve"> insieme a </w:t>
      </w:r>
      <w:r>
        <w:rPr>
          <w:rFonts w:ascii="Arial" w:eastAsia="Arial" w:hAnsi="Arial" w:cs="Arial"/>
          <w:b/>
          <w:sz w:val="22"/>
          <w:szCs w:val="22"/>
        </w:rPr>
        <w:t>Cristina D’Avena</w:t>
      </w:r>
      <w:r>
        <w:rPr>
          <w:rFonts w:ascii="Arial" w:eastAsia="Arial" w:hAnsi="Arial" w:cs="Arial"/>
          <w:sz w:val="22"/>
          <w:szCs w:val="22"/>
        </w:rPr>
        <w:t xml:space="preserve"> e </w:t>
      </w:r>
      <w:r>
        <w:rPr>
          <w:rFonts w:ascii="Arial" w:eastAsia="Arial" w:hAnsi="Arial" w:cs="Arial"/>
          <w:b/>
          <w:sz w:val="22"/>
          <w:szCs w:val="22"/>
        </w:rPr>
        <w:t>Pietro Ubaldi</w:t>
      </w:r>
      <w:r>
        <w:rPr>
          <w:rFonts w:ascii="Arial" w:eastAsia="Arial" w:hAnsi="Arial" w:cs="Arial"/>
          <w:sz w:val="22"/>
          <w:szCs w:val="22"/>
        </w:rPr>
        <w:t xml:space="preserve">  - (</w:t>
      </w:r>
      <w:r>
        <w:rPr>
          <w:rFonts w:ascii="Arial" w:eastAsia="Arial" w:hAnsi="Arial" w:cs="Arial"/>
          <w:b/>
          <w:sz w:val="22"/>
          <w:szCs w:val="22"/>
        </w:rPr>
        <w:t>31 ottobre, ore 21 al Giglio</w:t>
      </w:r>
      <w:r>
        <w:rPr>
          <w:rFonts w:ascii="Arial" w:eastAsia="Arial" w:hAnsi="Arial" w:cs="Arial"/>
          <w:sz w:val="22"/>
          <w:szCs w:val="22"/>
        </w:rPr>
        <w:t xml:space="preserve"> e su Rai Play il 1 novembre); </w:t>
      </w:r>
      <w:r>
        <w:rPr>
          <w:rFonts w:ascii="Arial" w:eastAsia="Arial" w:hAnsi="Arial" w:cs="Arial"/>
          <w:b/>
          <w:sz w:val="22"/>
          <w:szCs w:val="22"/>
        </w:rPr>
        <w:t>L</w:t>
      </w:r>
      <w:r>
        <w:rPr>
          <w:rFonts w:ascii="Arial" w:eastAsia="Arial" w:hAnsi="Arial" w:cs="Arial"/>
          <w:b/>
          <w:sz w:val="22"/>
          <w:szCs w:val="22"/>
        </w:rPr>
        <w:t>ucrezia Forever!</w:t>
      </w:r>
      <w:r>
        <w:rPr>
          <w:rFonts w:ascii="Arial" w:eastAsia="Arial" w:hAnsi="Arial" w:cs="Arial"/>
          <w:sz w:val="22"/>
          <w:szCs w:val="22"/>
        </w:rPr>
        <w:t xml:space="preserve"> lo spettacolo di Graphic </w:t>
      </w:r>
      <w:proofErr w:type="spellStart"/>
      <w:r>
        <w:rPr>
          <w:rFonts w:ascii="Arial" w:eastAsia="Arial" w:hAnsi="Arial" w:cs="Arial"/>
          <w:sz w:val="22"/>
          <w:szCs w:val="22"/>
        </w:rPr>
        <w:t>Novel</w:t>
      </w:r>
      <w:proofErr w:type="spellEnd"/>
      <w:r>
        <w:rPr>
          <w:rFonts w:ascii="Arial" w:eastAsia="Arial" w:hAnsi="Arial" w:cs="Arial"/>
          <w:sz w:val="22"/>
          <w:szCs w:val="22"/>
        </w:rPr>
        <w:t xml:space="preserve"> Theatre ispirato dai disegni di Silvia Ziche con Amanda Sandrelli, in anteprima il </w:t>
      </w:r>
      <w:r>
        <w:rPr>
          <w:rFonts w:ascii="Arial" w:eastAsia="Arial" w:hAnsi="Arial" w:cs="Arial"/>
          <w:b/>
          <w:sz w:val="22"/>
          <w:szCs w:val="22"/>
        </w:rPr>
        <w:t xml:space="preserve">29 ottobre alle 21,30 </w:t>
      </w:r>
      <w:r>
        <w:rPr>
          <w:rFonts w:ascii="Arial" w:eastAsia="Arial" w:hAnsi="Arial" w:cs="Arial"/>
          <w:sz w:val="22"/>
          <w:szCs w:val="22"/>
        </w:rPr>
        <w:t>al Giglio.</w:t>
      </w:r>
    </w:p>
    <w:p w14:paraId="044E8FC6" w14:textId="77777777" w:rsidR="00FA62C1" w:rsidRDefault="00FA62C1">
      <w:pPr>
        <w:jc w:val="both"/>
        <w:rPr>
          <w:rFonts w:ascii="Arial" w:eastAsia="Arial" w:hAnsi="Arial" w:cs="Arial"/>
          <w:sz w:val="22"/>
          <w:szCs w:val="22"/>
        </w:rPr>
      </w:pPr>
    </w:p>
    <w:p w14:paraId="54EE6104" w14:textId="77777777" w:rsidR="00FA62C1" w:rsidRDefault="00FA62C1">
      <w:pPr>
        <w:jc w:val="both"/>
        <w:rPr>
          <w:rFonts w:ascii="Arial" w:eastAsia="Arial" w:hAnsi="Arial" w:cs="Arial"/>
          <w:sz w:val="22"/>
          <w:szCs w:val="22"/>
        </w:rPr>
      </w:pPr>
    </w:p>
    <w:p w14:paraId="580CB83C" w14:textId="77777777" w:rsidR="00FA62C1" w:rsidRPr="00A40C81" w:rsidRDefault="00067123">
      <w:pPr>
        <w:jc w:val="center"/>
        <w:rPr>
          <w:rFonts w:ascii="Arial" w:eastAsia="Arial" w:hAnsi="Arial" w:cs="Arial"/>
          <w:b/>
          <w:sz w:val="22"/>
          <w:szCs w:val="22"/>
          <w:lang w:val="en-US"/>
        </w:rPr>
      </w:pPr>
      <w:r w:rsidRPr="00A40C81">
        <w:rPr>
          <w:rFonts w:ascii="Arial" w:eastAsia="Arial" w:hAnsi="Arial" w:cs="Arial"/>
          <w:b/>
          <w:sz w:val="22"/>
          <w:szCs w:val="22"/>
          <w:lang w:val="en-US"/>
        </w:rPr>
        <w:t>In #Community #Inclusion #Respect #Discovery #Gratitude</w:t>
      </w:r>
      <w:r w:rsidRPr="00A40C81">
        <w:rPr>
          <w:rFonts w:ascii="Arial" w:eastAsia="Arial" w:hAnsi="Arial" w:cs="Arial"/>
          <w:b/>
          <w:i/>
          <w:sz w:val="22"/>
          <w:szCs w:val="22"/>
          <w:lang w:val="en-US"/>
        </w:rPr>
        <w:t xml:space="preserve"> &amp; #SAFETY</w:t>
      </w:r>
      <w:r w:rsidRPr="00A40C81">
        <w:rPr>
          <w:rFonts w:ascii="Arial" w:eastAsia="Arial" w:hAnsi="Arial" w:cs="Arial"/>
          <w:b/>
          <w:sz w:val="22"/>
          <w:szCs w:val="22"/>
          <w:lang w:val="en-US"/>
        </w:rPr>
        <w:t xml:space="preserve"> we trust.</w:t>
      </w:r>
    </w:p>
    <w:p w14:paraId="7B04B135" w14:textId="77777777" w:rsidR="00FA62C1" w:rsidRPr="00A40C81" w:rsidRDefault="00FA62C1">
      <w:pPr>
        <w:rPr>
          <w:rFonts w:ascii="Arial" w:eastAsia="Arial" w:hAnsi="Arial" w:cs="Arial"/>
          <w:b/>
          <w:sz w:val="22"/>
          <w:szCs w:val="22"/>
          <w:lang w:val="en-US"/>
        </w:rPr>
      </w:pPr>
    </w:p>
    <w:p w14:paraId="7E0F2F2B" w14:textId="77777777" w:rsidR="00FA62C1" w:rsidRPr="00A40C81" w:rsidRDefault="00FA62C1">
      <w:pPr>
        <w:rPr>
          <w:rFonts w:ascii="Arial" w:eastAsia="Arial" w:hAnsi="Arial" w:cs="Arial"/>
          <w:b/>
          <w:sz w:val="22"/>
          <w:szCs w:val="22"/>
          <w:lang w:val="en-US"/>
        </w:rPr>
      </w:pPr>
    </w:p>
    <w:p w14:paraId="27917AA3" w14:textId="77777777" w:rsidR="00FA62C1" w:rsidRPr="00A40C81" w:rsidRDefault="00FA62C1">
      <w:pPr>
        <w:rPr>
          <w:rFonts w:ascii="Arial" w:eastAsia="Arial" w:hAnsi="Arial" w:cs="Arial"/>
          <w:b/>
          <w:sz w:val="22"/>
          <w:szCs w:val="22"/>
          <w:lang w:val="en-US"/>
        </w:rPr>
      </w:pPr>
    </w:p>
    <w:p w14:paraId="131A75FE" w14:textId="77777777" w:rsidR="00FA62C1" w:rsidRDefault="00067123">
      <w:pPr>
        <w:rPr>
          <w:rFonts w:ascii="Arial" w:eastAsia="Arial" w:hAnsi="Arial" w:cs="Arial"/>
          <w:sz w:val="22"/>
          <w:szCs w:val="22"/>
        </w:rPr>
      </w:pPr>
      <w:r>
        <w:rPr>
          <w:rFonts w:ascii="Arial" w:eastAsia="Arial" w:hAnsi="Arial" w:cs="Arial"/>
          <w:sz w:val="22"/>
          <w:szCs w:val="22"/>
        </w:rPr>
        <w:t>Restate sin</w:t>
      </w:r>
      <w:r>
        <w:rPr>
          <w:rFonts w:ascii="Arial" w:eastAsia="Arial" w:hAnsi="Arial" w:cs="Arial"/>
          <w:sz w:val="22"/>
          <w:szCs w:val="22"/>
        </w:rPr>
        <w:t xml:space="preserve">tonizzati su </w:t>
      </w:r>
      <w:hyperlink r:id="rId6">
        <w:r>
          <w:rPr>
            <w:rFonts w:ascii="Arial" w:eastAsia="Arial" w:hAnsi="Arial" w:cs="Arial"/>
            <w:color w:val="0000FF"/>
            <w:sz w:val="22"/>
            <w:szCs w:val="22"/>
            <w:u w:val="single"/>
          </w:rPr>
          <w:t>www.luccachanges.com</w:t>
        </w:r>
      </w:hyperlink>
      <w:r>
        <w:rPr>
          <w:rFonts w:ascii="Arial" w:eastAsia="Arial" w:hAnsi="Arial" w:cs="Arial"/>
          <w:sz w:val="22"/>
          <w:szCs w:val="22"/>
        </w:rPr>
        <w:t xml:space="preserve">, iscrivetevi alla </w:t>
      </w:r>
      <w:r>
        <w:rPr>
          <w:rFonts w:ascii="Arial" w:eastAsia="Arial" w:hAnsi="Arial" w:cs="Arial"/>
          <w:color w:val="0000FF"/>
          <w:sz w:val="22"/>
          <w:szCs w:val="22"/>
        </w:rPr>
        <w:t xml:space="preserve">newsletter </w:t>
      </w:r>
      <w:r>
        <w:rPr>
          <w:rFonts w:ascii="Arial" w:eastAsia="Arial" w:hAnsi="Arial" w:cs="Arial"/>
          <w:sz w:val="22"/>
          <w:szCs w:val="22"/>
        </w:rPr>
        <w:t>e seguiteci su:</w:t>
      </w:r>
    </w:p>
    <w:p w14:paraId="792D3C47" w14:textId="77777777" w:rsidR="00FA62C1" w:rsidRPr="00A40C81" w:rsidRDefault="00067123">
      <w:pPr>
        <w:rPr>
          <w:rFonts w:ascii="Arial" w:eastAsia="Arial" w:hAnsi="Arial" w:cs="Arial"/>
          <w:b/>
          <w:sz w:val="22"/>
          <w:szCs w:val="22"/>
          <w:lang w:val="en-US"/>
        </w:rPr>
      </w:pPr>
      <w:r w:rsidRPr="00A40C81">
        <w:rPr>
          <w:rFonts w:ascii="Arial" w:eastAsia="Arial" w:hAnsi="Arial" w:cs="Arial"/>
          <w:b/>
          <w:sz w:val="22"/>
          <w:szCs w:val="22"/>
          <w:lang w:val="en-US"/>
        </w:rPr>
        <w:t xml:space="preserve">FB e IG </w:t>
      </w:r>
      <w:r w:rsidRPr="00A40C81">
        <w:rPr>
          <w:rFonts w:ascii="Arial" w:eastAsia="Arial" w:hAnsi="Arial" w:cs="Arial"/>
          <w:sz w:val="22"/>
          <w:szCs w:val="22"/>
          <w:lang w:val="en-US"/>
        </w:rPr>
        <w:t xml:space="preserve">@luccacomicsandgames   </w:t>
      </w:r>
      <w:r w:rsidRPr="00A40C81">
        <w:rPr>
          <w:rFonts w:ascii="Arial" w:eastAsia="Arial" w:hAnsi="Arial" w:cs="Arial"/>
          <w:b/>
          <w:sz w:val="22"/>
          <w:szCs w:val="22"/>
          <w:lang w:val="en-US"/>
        </w:rPr>
        <w:t xml:space="preserve">TW </w:t>
      </w:r>
      <w:r w:rsidRPr="00A40C81">
        <w:rPr>
          <w:rFonts w:ascii="Arial" w:eastAsia="Arial" w:hAnsi="Arial" w:cs="Arial"/>
          <w:sz w:val="22"/>
          <w:szCs w:val="22"/>
          <w:lang w:val="en-US"/>
        </w:rPr>
        <w:t>@LuccaCandG</w:t>
      </w:r>
      <w:r w:rsidRPr="00A40C81">
        <w:rPr>
          <w:rFonts w:ascii="Arial" w:eastAsia="Arial" w:hAnsi="Arial" w:cs="Arial"/>
          <w:color w:val="0000FF"/>
          <w:sz w:val="22"/>
          <w:szCs w:val="22"/>
          <w:lang w:val="en-US"/>
        </w:rPr>
        <w:t xml:space="preserve">   </w:t>
      </w:r>
    </w:p>
    <w:p w14:paraId="576E7A09" w14:textId="77777777" w:rsidR="00FA62C1" w:rsidRPr="00A40C81" w:rsidRDefault="00067123">
      <w:pPr>
        <w:rPr>
          <w:rFonts w:ascii="Arial" w:eastAsia="Arial" w:hAnsi="Arial" w:cs="Arial"/>
          <w:sz w:val="22"/>
          <w:szCs w:val="22"/>
          <w:lang w:val="en-US"/>
        </w:rPr>
      </w:pPr>
      <w:r w:rsidRPr="00A40C81">
        <w:rPr>
          <w:rFonts w:ascii="Arial" w:eastAsia="Arial" w:hAnsi="Arial" w:cs="Arial"/>
          <w:b/>
          <w:sz w:val="22"/>
          <w:szCs w:val="22"/>
          <w:lang w:val="en-US"/>
        </w:rPr>
        <w:t xml:space="preserve">Twitch </w:t>
      </w:r>
      <w:proofErr w:type="spellStart"/>
      <w:r w:rsidRPr="00A40C81">
        <w:rPr>
          <w:rFonts w:ascii="Arial" w:eastAsia="Arial" w:hAnsi="Arial" w:cs="Arial"/>
          <w:sz w:val="22"/>
          <w:szCs w:val="22"/>
          <w:lang w:val="en-US"/>
        </w:rPr>
        <w:t>LuccaComicsAndGames</w:t>
      </w:r>
      <w:proofErr w:type="spellEnd"/>
      <w:r w:rsidRPr="00A40C81">
        <w:rPr>
          <w:rFonts w:ascii="Arial" w:eastAsia="Arial" w:hAnsi="Arial" w:cs="Arial"/>
          <w:sz w:val="22"/>
          <w:szCs w:val="22"/>
          <w:lang w:val="en-US"/>
        </w:rPr>
        <w:t xml:space="preserve">     </w:t>
      </w:r>
      <w:r w:rsidRPr="00A40C81">
        <w:rPr>
          <w:rFonts w:ascii="Arial" w:eastAsia="Arial" w:hAnsi="Arial" w:cs="Arial"/>
          <w:b/>
          <w:sz w:val="22"/>
          <w:szCs w:val="22"/>
          <w:lang w:val="en-US"/>
        </w:rPr>
        <w:t xml:space="preserve">Spotify </w:t>
      </w:r>
      <w:r w:rsidRPr="00A40C81">
        <w:rPr>
          <w:rFonts w:ascii="Arial" w:eastAsia="Arial" w:hAnsi="Arial" w:cs="Arial"/>
          <w:sz w:val="22"/>
          <w:szCs w:val="22"/>
          <w:lang w:val="en-US"/>
        </w:rPr>
        <w:t>Lucca Comics &amp; Games</w:t>
      </w:r>
    </w:p>
    <w:sectPr w:rsidR="00FA62C1" w:rsidRPr="00A40C81">
      <w:headerReference w:type="default" r:id="rId7"/>
      <w:footerReference w:type="default" r:id="rId8"/>
      <w:pgSz w:w="11906" w:h="16838"/>
      <w:pgMar w:top="471" w:right="1134" w:bottom="1080" w:left="1134" w:header="0" w:footer="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397009" w14:textId="77777777" w:rsidR="00067123" w:rsidRDefault="00067123">
      <w:r>
        <w:separator/>
      </w:r>
    </w:p>
  </w:endnote>
  <w:endnote w:type="continuationSeparator" w:id="0">
    <w:p w14:paraId="23B1E798" w14:textId="77777777" w:rsidR="00067123" w:rsidRDefault="00067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F4999" w14:textId="77777777" w:rsidR="00FA62C1" w:rsidRDefault="00067123">
    <w:pPr>
      <w:pBdr>
        <w:top w:val="nil"/>
        <w:left w:val="nil"/>
        <w:bottom w:val="nil"/>
        <w:right w:val="nil"/>
        <w:between w:val="nil"/>
      </w:pBdr>
      <w:tabs>
        <w:tab w:val="center" w:pos="4819"/>
        <w:tab w:val="right" w:pos="9638"/>
      </w:tabs>
      <w:ind w:left="-1134"/>
      <w:rPr>
        <w:rFonts w:ascii="Calibri" w:eastAsia="Calibri" w:hAnsi="Calibri" w:cs="Calibri"/>
        <w:color w:val="000000"/>
        <w:sz w:val="22"/>
        <w:szCs w:val="22"/>
      </w:rPr>
    </w:pPr>
    <w:r>
      <w:rPr>
        <w:rFonts w:ascii="Calibri" w:eastAsia="Calibri" w:hAnsi="Calibri" w:cs="Calibri"/>
        <w:noProof/>
        <w:color w:val="000000"/>
        <w:sz w:val="22"/>
        <w:szCs w:val="22"/>
      </w:rPr>
      <w:drawing>
        <wp:inline distT="0" distB="0" distL="0" distR="0" wp14:anchorId="29286373" wp14:editId="0D7BEDF9">
          <wp:extent cx="7547790" cy="83932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47790" cy="83932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980C6F" w14:textId="77777777" w:rsidR="00067123" w:rsidRDefault="00067123">
      <w:r>
        <w:separator/>
      </w:r>
    </w:p>
  </w:footnote>
  <w:footnote w:type="continuationSeparator" w:id="0">
    <w:p w14:paraId="41FC9F2A" w14:textId="77777777" w:rsidR="00067123" w:rsidRDefault="00067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959B0" w14:textId="77777777" w:rsidR="00FA62C1" w:rsidRDefault="00067123">
    <w:pPr>
      <w:pBdr>
        <w:top w:val="nil"/>
        <w:left w:val="nil"/>
        <w:bottom w:val="nil"/>
        <w:right w:val="nil"/>
        <w:between w:val="nil"/>
      </w:pBdr>
      <w:tabs>
        <w:tab w:val="center" w:pos="4819"/>
        <w:tab w:val="right" w:pos="9638"/>
      </w:tabs>
      <w:ind w:left="-1134"/>
      <w:rPr>
        <w:rFonts w:ascii="Calibri" w:eastAsia="Calibri" w:hAnsi="Calibri" w:cs="Calibri"/>
        <w:color w:val="000000"/>
        <w:sz w:val="22"/>
        <w:szCs w:val="22"/>
      </w:rPr>
    </w:pPr>
    <w:r>
      <w:rPr>
        <w:rFonts w:ascii="Calibri" w:eastAsia="Calibri" w:hAnsi="Calibri" w:cs="Calibri"/>
        <w:noProof/>
        <w:color w:val="000000"/>
        <w:sz w:val="22"/>
        <w:szCs w:val="22"/>
      </w:rPr>
      <w:drawing>
        <wp:inline distT="0" distB="0" distL="0" distR="0" wp14:anchorId="0997942C" wp14:editId="171C063F">
          <wp:extent cx="7504748" cy="1524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04748" cy="15240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2C1"/>
    <w:rsid w:val="00067123"/>
    <w:rsid w:val="00A40C81"/>
    <w:rsid w:val="00FA62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DEDA5"/>
  <w15:docId w15:val="{4EDC0831-E344-48F3-AC54-9660C3940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uccachanges.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1442</Words>
  <Characters>8221</Characters>
  <Application>Microsoft Office Word</Application>
  <DocSecurity>0</DocSecurity>
  <Lines>68</Lines>
  <Paragraphs>19</Paragraphs>
  <ScaleCrop>false</ScaleCrop>
  <Company/>
  <LinksUpToDate>false</LinksUpToDate>
  <CharactersWithSpaces>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Francesca Bellotto</cp:lastModifiedBy>
  <cp:revision>2</cp:revision>
  <dcterms:created xsi:type="dcterms:W3CDTF">2020-10-22T09:36:00Z</dcterms:created>
  <dcterms:modified xsi:type="dcterms:W3CDTF">2020-10-22T09:38:00Z</dcterms:modified>
</cp:coreProperties>
</file>